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750E" w:rsidRDefault="00D21E84" w:rsidP="00D21E84">
      <w:pPr>
        <w:spacing w:after="0" w:line="240" w:lineRule="auto"/>
        <w:jc w:val="right"/>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Утверждена</w:t>
      </w:r>
    </w:p>
    <w:p w:rsidR="009E750E" w:rsidRDefault="009E750E" w:rsidP="004873E9">
      <w:pPr>
        <w:spacing w:after="0" w:line="240" w:lineRule="auto"/>
        <w:jc w:val="right"/>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Постановление администрации</w:t>
      </w:r>
    </w:p>
    <w:p w:rsidR="009E750E" w:rsidRDefault="009E750E" w:rsidP="004873E9">
      <w:pPr>
        <w:spacing w:after="0" w:line="240" w:lineRule="auto"/>
        <w:jc w:val="right"/>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Татарского района</w:t>
      </w:r>
    </w:p>
    <w:p w:rsidR="009E750E" w:rsidRPr="009E750E" w:rsidRDefault="00D21E84" w:rsidP="004873E9">
      <w:pPr>
        <w:spacing w:after="0" w:line="240" w:lineRule="auto"/>
        <w:jc w:val="right"/>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о</w:t>
      </w:r>
      <w:r w:rsidR="00937ACF">
        <w:rPr>
          <w:rFonts w:ascii="Times New Roman" w:eastAsia="SimSun" w:hAnsi="Times New Roman" w:cs="Times New Roman"/>
          <w:sz w:val="24"/>
          <w:szCs w:val="24"/>
          <w:lang w:eastAsia="zh-CN"/>
        </w:rPr>
        <w:t>т 16.12.2019 №  554</w:t>
      </w:r>
    </w:p>
    <w:p w:rsidR="000231ED" w:rsidRPr="000165A6" w:rsidRDefault="000231ED" w:rsidP="000231ED">
      <w:pPr>
        <w:spacing w:after="0" w:line="240" w:lineRule="auto"/>
        <w:jc w:val="center"/>
        <w:rPr>
          <w:rFonts w:ascii="Times New Roman" w:eastAsia="SimSun" w:hAnsi="Times New Roman" w:cs="Times New Roman"/>
          <w:b/>
          <w:sz w:val="24"/>
          <w:szCs w:val="24"/>
          <w:lang w:eastAsia="zh-CN"/>
        </w:rPr>
      </w:pPr>
      <w:r w:rsidRPr="000165A6">
        <w:rPr>
          <w:rFonts w:ascii="Times New Roman" w:eastAsia="SimSun" w:hAnsi="Times New Roman" w:cs="Times New Roman"/>
          <w:b/>
          <w:sz w:val="24"/>
          <w:szCs w:val="24"/>
          <w:lang w:eastAsia="zh-CN"/>
        </w:rPr>
        <w:t xml:space="preserve">Муниципальная программа </w:t>
      </w:r>
    </w:p>
    <w:p w:rsidR="000231ED" w:rsidRPr="000165A6" w:rsidRDefault="000231ED" w:rsidP="000231ED">
      <w:pPr>
        <w:autoSpaceDE w:val="0"/>
        <w:autoSpaceDN w:val="0"/>
        <w:adjustRightInd w:val="0"/>
        <w:spacing w:after="0" w:line="240" w:lineRule="auto"/>
        <w:jc w:val="center"/>
        <w:rPr>
          <w:rFonts w:ascii="Times New Roman" w:eastAsia="SimSun" w:hAnsi="Times New Roman" w:cs="Times New Roman"/>
          <w:b/>
          <w:bCs/>
          <w:sz w:val="24"/>
          <w:szCs w:val="24"/>
          <w:lang w:eastAsia="zh-CN"/>
        </w:rPr>
      </w:pPr>
      <w:r w:rsidRPr="000165A6">
        <w:rPr>
          <w:rFonts w:ascii="Times New Roman" w:eastAsia="SimSun" w:hAnsi="Times New Roman" w:cs="Times New Roman"/>
          <w:b/>
          <w:bCs/>
          <w:sz w:val="24"/>
          <w:szCs w:val="24"/>
          <w:lang w:eastAsia="zh-CN"/>
        </w:rPr>
        <w:t xml:space="preserve">«Патриотическое и духовно-нравственное воспитание граждан </w:t>
      </w:r>
    </w:p>
    <w:p w:rsidR="000231ED" w:rsidRPr="000165A6" w:rsidRDefault="00590454" w:rsidP="000231ED">
      <w:pPr>
        <w:autoSpaceDE w:val="0"/>
        <w:autoSpaceDN w:val="0"/>
        <w:adjustRightInd w:val="0"/>
        <w:spacing w:after="0" w:line="240" w:lineRule="auto"/>
        <w:jc w:val="center"/>
        <w:rPr>
          <w:rFonts w:ascii="Times New Roman" w:eastAsia="SimSun" w:hAnsi="Times New Roman" w:cs="Times New Roman"/>
          <w:b/>
          <w:bCs/>
          <w:sz w:val="24"/>
          <w:szCs w:val="24"/>
          <w:lang w:eastAsia="zh-CN"/>
        </w:rPr>
      </w:pPr>
      <w:r>
        <w:rPr>
          <w:rFonts w:ascii="Times New Roman" w:eastAsia="SimSun" w:hAnsi="Times New Roman" w:cs="Times New Roman"/>
          <w:b/>
          <w:bCs/>
          <w:sz w:val="24"/>
          <w:szCs w:val="24"/>
          <w:lang w:eastAsia="zh-CN"/>
        </w:rPr>
        <w:t>в Татарском районе на 2020</w:t>
      </w:r>
      <w:r>
        <w:rPr>
          <w:rFonts w:ascii="Times New Roman" w:eastAsia="SimSun" w:hAnsi="Times New Roman"/>
          <w:b/>
          <w:bCs/>
          <w:sz w:val="24"/>
          <w:szCs w:val="24"/>
          <w:lang w:eastAsia="zh-CN"/>
        </w:rPr>
        <w:t>-2022</w:t>
      </w:r>
      <w:r w:rsidR="000231ED" w:rsidRPr="000165A6">
        <w:rPr>
          <w:rFonts w:ascii="Times New Roman" w:eastAsia="SimSun" w:hAnsi="Times New Roman" w:cs="Times New Roman"/>
          <w:b/>
          <w:bCs/>
          <w:sz w:val="24"/>
          <w:szCs w:val="24"/>
          <w:lang w:eastAsia="zh-CN"/>
        </w:rPr>
        <w:t xml:space="preserve"> годы»</w:t>
      </w:r>
    </w:p>
    <w:p w:rsidR="000231ED" w:rsidRPr="000165A6" w:rsidRDefault="000231ED" w:rsidP="000231ED">
      <w:pPr>
        <w:spacing w:after="0" w:line="240" w:lineRule="auto"/>
        <w:rPr>
          <w:rFonts w:ascii="Times New Roman" w:eastAsia="Times New Roman" w:hAnsi="Times New Roman" w:cs="Times New Roman"/>
          <w:sz w:val="24"/>
          <w:szCs w:val="24"/>
        </w:rPr>
      </w:pPr>
    </w:p>
    <w:p w:rsidR="000231ED" w:rsidRPr="000165A6" w:rsidRDefault="000231ED" w:rsidP="000231ED">
      <w:pPr>
        <w:pStyle w:val="a3"/>
        <w:snapToGrid/>
        <w:spacing w:before="0" w:after="0"/>
        <w:ind w:left="0"/>
        <w:jc w:val="center"/>
        <w:rPr>
          <w:rFonts w:eastAsia="SimSun"/>
          <w:lang w:eastAsia="zh-CN"/>
        </w:rPr>
      </w:pPr>
      <w:r w:rsidRPr="000165A6">
        <w:rPr>
          <w:rFonts w:eastAsia="SimSun"/>
          <w:b/>
          <w:bCs/>
          <w:lang w:val="en-US" w:eastAsia="zh-CN"/>
        </w:rPr>
        <w:t>I</w:t>
      </w:r>
      <w:r w:rsidRPr="000165A6">
        <w:rPr>
          <w:rFonts w:eastAsia="SimSun"/>
          <w:b/>
          <w:bCs/>
          <w:lang w:eastAsia="zh-CN"/>
        </w:rPr>
        <w:t>. Паспорт</w:t>
      </w:r>
    </w:p>
    <w:p w:rsidR="000231ED" w:rsidRPr="000165A6" w:rsidRDefault="000231ED" w:rsidP="000231ED">
      <w:pPr>
        <w:spacing w:after="0" w:line="240" w:lineRule="auto"/>
        <w:rPr>
          <w:rFonts w:ascii="Times New Roman" w:eastAsia="SimSun" w:hAnsi="Times New Roman" w:cs="Times New Roman"/>
          <w:sz w:val="24"/>
          <w:szCs w:val="24"/>
          <w:lang w:eastAsia="zh-CN"/>
        </w:rPr>
      </w:pPr>
    </w:p>
    <w:tbl>
      <w:tblPr>
        <w:tblW w:w="9758" w:type="dxa"/>
        <w:tblInd w:w="212" w:type="dxa"/>
        <w:tblLayout w:type="fixed"/>
        <w:tblCellMar>
          <w:left w:w="70" w:type="dxa"/>
          <w:right w:w="70" w:type="dxa"/>
        </w:tblCellMar>
        <w:tblLook w:val="0000"/>
      </w:tblPr>
      <w:tblGrid>
        <w:gridCol w:w="2576"/>
        <w:gridCol w:w="7182"/>
      </w:tblGrid>
      <w:tr w:rsidR="003543BE" w:rsidRPr="000165A6" w:rsidTr="0015299F">
        <w:trPr>
          <w:trHeight w:val="123"/>
        </w:trPr>
        <w:tc>
          <w:tcPr>
            <w:tcW w:w="2576" w:type="dxa"/>
            <w:tcBorders>
              <w:top w:val="single" w:sz="6" w:space="0" w:color="auto"/>
              <w:left w:val="single" w:sz="6" w:space="0" w:color="auto"/>
              <w:bottom w:val="single" w:sz="6" w:space="0" w:color="auto"/>
              <w:right w:val="single" w:sz="6" w:space="0" w:color="auto"/>
            </w:tcBorders>
          </w:tcPr>
          <w:p w:rsidR="003543BE" w:rsidRPr="000165A6" w:rsidRDefault="003543BE" w:rsidP="00F83E6D">
            <w:pPr>
              <w:spacing w:after="0" w:line="240" w:lineRule="auto"/>
              <w:rPr>
                <w:rFonts w:ascii="Times New Roman" w:eastAsia="SimSun" w:hAnsi="Times New Roman" w:cs="Times New Roman"/>
                <w:sz w:val="24"/>
                <w:szCs w:val="24"/>
                <w:lang w:eastAsia="zh-CN"/>
              </w:rPr>
            </w:pPr>
            <w:r w:rsidRPr="000165A6">
              <w:rPr>
                <w:rFonts w:ascii="Times New Roman" w:eastAsia="SimSun" w:hAnsi="Times New Roman" w:cs="Times New Roman"/>
                <w:sz w:val="24"/>
                <w:szCs w:val="24"/>
                <w:lang w:eastAsia="zh-CN"/>
              </w:rPr>
              <w:t>Наименование программы</w:t>
            </w:r>
          </w:p>
        </w:tc>
        <w:tc>
          <w:tcPr>
            <w:tcW w:w="7182" w:type="dxa"/>
            <w:tcBorders>
              <w:top w:val="single" w:sz="6" w:space="0" w:color="auto"/>
              <w:left w:val="single" w:sz="6" w:space="0" w:color="auto"/>
              <w:bottom w:val="single" w:sz="6" w:space="0" w:color="auto"/>
              <w:right w:val="single" w:sz="6" w:space="0" w:color="auto"/>
            </w:tcBorders>
          </w:tcPr>
          <w:p w:rsidR="003543BE" w:rsidRPr="000165A6" w:rsidRDefault="003543BE" w:rsidP="00845054">
            <w:pPr>
              <w:spacing w:after="0" w:line="240" w:lineRule="auto"/>
              <w:rPr>
                <w:rFonts w:ascii="Times New Roman" w:eastAsia="SimSun" w:hAnsi="Times New Roman" w:cs="Times New Roman"/>
                <w:sz w:val="24"/>
                <w:szCs w:val="24"/>
                <w:lang w:eastAsia="zh-CN"/>
              </w:rPr>
            </w:pPr>
            <w:r w:rsidRPr="000165A6">
              <w:rPr>
                <w:rFonts w:ascii="Times New Roman" w:eastAsia="SimSun" w:hAnsi="Times New Roman" w:cs="Times New Roman"/>
                <w:sz w:val="24"/>
                <w:szCs w:val="24"/>
                <w:lang w:eastAsia="zh-CN"/>
              </w:rPr>
              <w:t xml:space="preserve">Муниципальная программа </w:t>
            </w:r>
            <w:r w:rsidRPr="000165A6">
              <w:rPr>
                <w:rFonts w:ascii="Times New Roman" w:eastAsia="Times New Roman" w:hAnsi="Times New Roman" w:cs="Times New Roman"/>
                <w:sz w:val="24"/>
                <w:szCs w:val="24"/>
              </w:rPr>
              <w:t xml:space="preserve">«Патриотическое и духовно-нравственное воспитание </w:t>
            </w:r>
            <w:r w:rsidR="00590454">
              <w:rPr>
                <w:rFonts w:ascii="Times New Roman" w:eastAsia="Times New Roman" w:hAnsi="Times New Roman" w:cs="Times New Roman"/>
                <w:sz w:val="24"/>
                <w:szCs w:val="24"/>
              </w:rPr>
              <w:t>граждан Татарского района на 2020</w:t>
            </w:r>
            <w:r w:rsidRPr="000165A6">
              <w:rPr>
                <w:rFonts w:ascii="Times New Roman" w:eastAsia="Times New Roman" w:hAnsi="Times New Roman" w:cs="Times New Roman"/>
                <w:sz w:val="24"/>
                <w:szCs w:val="24"/>
              </w:rPr>
              <w:t xml:space="preserve"> </w:t>
            </w:r>
            <w:r w:rsidR="00590454">
              <w:rPr>
                <w:rFonts w:ascii="Times New Roman" w:hAnsi="Times New Roman"/>
                <w:sz w:val="24"/>
                <w:szCs w:val="24"/>
              </w:rPr>
              <w:t>-2022</w:t>
            </w:r>
            <w:r w:rsidRPr="000165A6">
              <w:rPr>
                <w:rFonts w:ascii="Times New Roman" w:eastAsia="Times New Roman" w:hAnsi="Times New Roman" w:cs="Times New Roman"/>
                <w:sz w:val="24"/>
                <w:szCs w:val="24"/>
              </w:rPr>
              <w:t xml:space="preserve"> годы» (далее – Программа)</w:t>
            </w:r>
          </w:p>
        </w:tc>
      </w:tr>
      <w:tr w:rsidR="00C4640D" w:rsidRPr="000165A6" w:rsidTr="0015299F">
        <w:trPr>
          <w:trHeight w:val="123"/>
        </w:trPr>
        <w:tc>
          <w:tcPr>
            <w:tcW w:w="2576" w:type="dxa"/>
            <w:tcBorders>
              <w:top w:val="single" w:sz="6" w:space="0" w:color="auto"/>
              <w:left w:val="single" w:sz="6" w:space="0" w:color="auto"/>
              <w:bottom w:val="single" w:sz="6" w:space="0" w:color="auto"/>
              <w:right w:val="single" w:sz="6" w:space="0" w:color="auto"/>
            </w:tcBorders>
          </w:tcPr>
          <w:p w:rsidR="00C4640D" w:rsidRPr="000165A6" w:rsidRDefault="00D455F0" w:rsidP="00F83E6D">
            <w:pPr>
              <w:spacing w:after="0" w:line="240" w:lineRule="auto"/>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Основные разработчики муниципальной программы</w:t>
            </w:r>
          </w:p>
        </w:tc>
        <w:tc>
          <w:tcPr>
            <w:tcW w:w="7182" w:type="dxa"/>
            <w:tcBorders>
              <w:top w:val="single" w:sz="6" w:space="0" w:color="auto"/>
              <w:left w:val="single" w:sz="6" w:space="0" w:color="auto"/>
              <w:bottom w:val="single" w:sz="6" w:space="0" w:color="auto"/>
              <w:right w:val="single" w:sz="6" w:space="0" w:color="auto"/>
            </w:tcBorders>
          </w:tcPr>
          <w:p w:rsidR="00C4640D" w:rsidRPr="000165A6" w:rsidRDefault="00D455F0" w:rsidP="00845054">
            <w:pPr>
              <w:spacing w:after="0" w:line="240" w:lineRule="auto"/>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Администрация Татарского района</w:t>
            </w:r>
          </w:p>
        </w:tc>
      </w:tr>
      <w:tr w:rsidR="000231ED" w:rsidRPr="000165A6" w:rsidTr="0015299F">
        <w:trPr>
          <w:trHeight w:val="123"/>
        </w:trPr>
        <w:tc>
          <w:tcPr>
            <w:tcW w:w="2576" w:type="dxa"/>
            <w:tcBorders>
              <w:top w:val="single" w:sz="6" w:space="0" w:color="auto"/>
              <w:left w:val="single" w:sz="6" w:space="0" w:color="auto"/>
              <w:bottom w:val="single" w:sz="6" w:space="0" w:color="auto"/>
              <w:right w:val="single" w:sz="6" w:space="0" w:color="auto"/>
            </w:tcBorders>
          </w:tcPr>
          <w:p w:rsidR="000231ED" w:rsidRPr="000165A6" w:rsidRDefault="00D455F0" w:rsidP="00F83E6D">
            <w:pPr>
              <w:spacing w:after="0" w:line="240" w:lineRule="auto"/>
              <w:rPr>
                <w:rFonts w:ascii="Times New Roman" w:eastAsia="SimSun" w:hAnsi="Times New Roman" w:cs="Times New Roman"/>
                <w:sz w:val="24"/>
                <w:szCs w:val="24"/>
                <w:lang w:eastAsia="zh-CN"/>
              </w:rPr>
            </w:pPr>
            <w:r w:rsidRPr="000165A6">
              <w:rPr>
                <w:rFonts w:ascii="Times New Roman" w:eastAsia="SimSun" w:hAnsi="Times New Roman" w:cs="Times New Roman"/>
                <w:sz w:val="24"/>
                <w:szCs w:val="24"/>
                <w:lang w:eastAsia="zh-CN"/>
              </w:rPr>
              <w:t>Структурное подразделение – координатор Программы</w:t>
            </w:r>
          </w:p>
        </w:tc>
        <w:tc>
          <w:tcPr>
            <w:tcW w:w="7182" w:type="dxa"/>
            <w:tcBorders>
              <w:top w:val="single" w:sz="6" w:space="0" w:color="auto"/>
              <w:left w:val="single" w:sz="6" w:space="0" w:color="auto"/>
              <w:bottom w:val="single" w:sz="6" w:space="0" w:color="auto"/>
              <w:right w:val="single" w:sz="6" w:space="0" w:color="auto"/>
            </w:tcBorders>
          </w:tcPr>
          <w:p w:rsidR="000231ED" w:rsidRPr="000165A6" w:rsidRDefault="00D455F0" w:rsidP="00F83E6D">
            <w:pPr>
              <w:spacing w:after="0" w:line="240" w:lineRule="auto"/>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Отдел культуры и молодеж</w:t>
            </w:r>
            <w:r w:rsidRPr="000165A6">
              <w:rPr>
                <w:rFonts w:ascii="Times New Roman" w:eastAsia="SimSun" w:hAnsi="Times New Roman" w:cs="Times New Roman"/>
                <w:sz w:val="24"/>
                <w:szCs w:val="24"/>
                <w:lang w:eastAsia="zh-CN"/>
              </w:rPr>
              <w:t>ной политики  администрации Татарского района</w:t>
            </w:r>
          </w:p>
        </w:tc>
      </w:tr>
      <w:tr w:rsidR="000231ED" w:rsidRPr="000165A6" w:rsidTr="0015299F">
        <w:trPr>
          <w:trHeight w:val="123"/>
        </w:trPr>
        <w:tc>
          <w:tcPr>
            <w:tcW w:w="2576" w:type="dxa"/>
            <w:tcBorders>
              <w:top w:val="single" w:sz="6" w:space="0" w:color="auto"/>
              <w:left w:val="single" w:sz="6" w:space="0" w:color="auto"/>
              <w:bottom w:val="single" w:sz="6" w:space="0" w:color="auto"/>
              <w:right w:val="single" w:sz="6" w:space="0" w:color="auto"/>
            </w:tcBorders>
          </w:tcPr>
          <w:p w:rsidR="000231ED" w:rsidRPr="000165A6" w:rsidRDefault="003543BE" w:rsidP="00F83E6D">
            <w:pPr>
              <w:spacing w:after="0" w:line="240" w:lineRule="auto"/>
              <w:rPr>
                <w:rFonts w:ascii="Times New Roman" w:eastAsia="SimSun" w:hAnsi="Times New Roman" w:cs="Times New Roman"/>
                <w:sz w:val="24"/>
                <w:szCs w:val="24"/>
                <w:lang w:eastAsia="zh-CN"/>
              </w:rPr>
            </w:pPr>
            <w:r w:rsidRPr="000165A6">
              <w:rPr>
                <w:rFonts w:ascii="Times New Roman" w:eastAsia="SimSun" w:hAnsi="Times New Roman" w:cs="Times New Roman"/>
                <w:sz w:val="24"/>
                <w:szCs w:val="24"/>
                <w:lang w:eastAsia="zh-CN"/>
              </w:rPr>
              <w:t>Исполнители Программы</w:t>
            </w:r>
          </w:p>
        </w:tc>
        <w:tc>
          <w:tcPr>
            <w:tcW w:w="7182" w:type="dxa"/>
            <w:tcBorders>
              <w:top w:val="single" w:sz="6" w:space="0" w:color="auto"/>
              <w:left w:val="single" w:sz="6" w:space="0" w:color="auto"/>
              <w:bottom w:val="single" w:sz="6" w:space="0" w:color="auto"/>
              <w:right w:val="single" w:sz="6" w:space="0" w:color="auto"/>
            </w:tcBorders>
          </w:tcPr>
          <w:p w:rsidR="003543BE" w:rsidRPr="000165A6" w:rsidRDefault="00590454" w:rsidP="003543BE">
            <w:pPr>
              <w:spacing w:after="0" w:line="240" w:lineRule="auto"/>
              <w:rPr>
                <w:rFonts w:ascii="Times New Roman" w:eastAsia="SimSun" w:hAnsi="Times New Roman" w:cs="Times New Roman"/>
                <w:sz w:val="24"/>
                <w:szCs w:val="24"/>
                <w:lang w:eastAsia="zh-CN"/>
              </w:rPr>
            </w:pPr>
            <w:r>
              <w:rPr>
                <w:rFonts w:ascii="Times New Roman" w:eastAsia="Times New Roman" w:hAnsi="Times New Roman" w:cs="Times New Roman"/>
                <w:sz w:val="24"/>
                <w:szCs w:val="24"/>
              </w:rPr>
              <w:t>- отдел</w:t>
            </w:r>
            <w:r w:rsidR="003543BE" w:rsidRPr="000165A6">
              <w:rPr>
                <w:rFonts w:ascii="Times New Roman" w:eastAsia="Times New Roman" w:hAnsi="Times New Roman" w:cs="Times New Roman"/>
                <w:sz w:val="24"/>
                <w:szCs w:val="24"/>
              </w:rPr>
              <w:t xml:space="preserve"> </w:t>
            </w:r>
            <w:r>
              <w:rPr>
                <w:rFonts w:ascii="Times New Roman" w:eastAsia="SimSun" w:hAnsi="Times New Roman" w:cs="Times New Roman"/>
                <w:sz w:val="24"/>
                <w:szCs w:val="24"/>
                <w:lang w:eastAsia="zh-CN"/>
              </w:rPr>
              <w:t>культуры и молодеж</w:t>
            </w:r>
            <w:r w:rsidR="003543BE" w:rsidRPr="000165A6">
              <w:rPr>
                <w:rFonts w:ascii="Times New Roman" w:eastAsia="SimSun" w:hAnsi="Times New Roman" w:cs="Times New Roman"/>
                <w:sz w:val="24"/>
                <w:szCs w:val="24"/>
                <w:lang w:eastAsia="zh-CN"/>
              </w:rPr>
              <w:t>ной политики администрации Татарского района;</w:t>
            </w:r>
          </w:p>
          <w:p w:rsidR="003543BE" w:rsidRPr="000165A6" w:rsidRDefault="003543BE" w:rsidP="003543BE">
            <w:pPr>
              <w:spacing w:after="0" w:line="240" w:lineRule="auto"/>
              <w:rPr>
                <w:rFonts w:ascii="Times New Roman" w:eastAsia="SimSun" w:hAnsi="Times New Roman" w:cs="Times New Roman"/>
                <w:sz w:val="24"/>
                <w:szCs w:val="24"/>
                <w:lang w:eastAsia="zh-CN"/>
              </w:rPr>
            </w:pPr>
            <w:r w:rsidRPr="000165A6">
              <w:rPr>
                <w:rFonts w:ascii="Times New Roman" w:eastAsia="SimSun" w:hAnsi="Times New Roman" w:cs="Times New Roman"/>
                <w:sz w:val="24"/>
                <w:szCs w:val="24"/>
                <w:lang w:eastAsia="zh-CN"/>
              </w:rPr>
              <w:t>- управление образования администрации Татарского района;</w:t>
            </w:r>
          </w:p>
          <w:p w:rsidR="003543BE" w:rsidRPr="000165A6" w:rsidRDefault="003543BE" w:rsidP="003543BE">
            <w:pPr>
              <w:spacing w:after="0" w:line="240" w:lineRule="auto"/>
              <w:rPr>
                <w:rFonts w:ascii="Times New Roman" w:eastAsia="SimSun" w:hAnsi="Times New Roman" w:cs="Times New Roman"/>
                <w:sz w:val="24"/>
                <w:szCs w:val="24"/>
                <w:lang w:eastAsia="zh-CN"/>
              </w:rPr>
            </w:pPr>
            <w:r w:rsidRPr="000165A6">
              <w:rPr>
                <w:rFonts w:ascii="Times New Roman" w:eastAsia="SimSun" w:hAnsi="Times New Roman" w:cs="Times New Roman"/>
                <w:sz w:val="24"/>
                <w:szCs w:val="24"/>
                <w:lang w:eastAsia="zh-CN"/>
              </w:rPr>
              <w:t xml:space="preserve">- </w:t>
            </w:r>
            <w:r w:rsidRPr="000165A6">
              <w:rPr>
                <w:rFonts w:ascii="Times New Roman" w:eastAsia="SimSun" w:hAnsi="Times New Roman"/>
                <w:sz w:val="24"/>
                <w:szCs w:val="24"/>
                <w:lang w:eastAsia="zh-CN"/>
              </w:rPr>
              <w:t>МК</w:t>
            </w:r>
            <w:r w:rsidRPr="000165A6">
              <w:rPr>
                <w:rFonts w:ascii="Times New Roman" w:eastAsia="SimSun" w:hAnsi="Times New Roman" w:cs="Times New Roman"/>
                <w:sz w:val="24"/>
                <w:szCs w:val="24"/>
                <w:lang w:eastAsia="zh-CN"/>
              </w:rPr>
              <w:t>У «Молодежный центр Татарского района»;</w:t>
            </w:r>
          </w:p>
          <w:p w:rsidR="003543BE" w:rsidRPr="000165A6" w:rsidRDefault="003543BE" w:rsidP="003543BE">
            <w:pPr>
              <w:spacing w:after="0" w:line="240" w:lineRule="auto"/>
              <w:rPr>
                <w:rFonts w:ascii="Times New Roman" w:eastAsia="SimSun" w:hAnsi="Times New Roman" w:cs="Times New Roman"/>
                <w:sz w:val="24"/>
                <w:szCs w:val="24"/>
                <w:lang w:eastAsia="zh-CN"/>
              </w:rPr>
            </w:pPr>
            <w:r w:rsidRPr="000165A6">
              <w:rPr>
                <w:rFonts w:ascii="Times New Roman" w:eastAsia="SimSun" w:hAnsi="Times New Roman" w:cs="Times New Roman"/>
                <w:sz w:val="24"/>
                <w:szCs w:val="24"/>
                <w:lang w:eastAsia="zh-CN"/>
              </w:rPr>
              <w:t>- МАУ «КСС»;</w:t>
            </w:r>
          </w:p>
          <w:p w:rsidR="003543BE" w:rsidRPr="000165A6" w:rsidRDefault="003543BE" w:rsidP="003543BE">
            <w:pPr>
              <w:spacing w:after="0" w:line="240" w:lineRule="auto"/>
              <w:rPr>
                <w:rFonts w:ascii="Times New Roman" w:eastAsia="SimSun" w:hAnsi="Times New Roman" w:cs="Times New Roman"/>
                <w:sz w:val="24"/>
                <w:szCs w:val="24"/>
                <w:lang w:eastAsia="zh-CN"/>
              </w:rPr>
            </w:pPr>
            <w:r w:rsidRPr="000165A6">
              <w:rPr>
                <w:rFonts w:ascii="Times New Roman" w:eastAsia="SimSun" w:hAnsi="Times New Roman" w:cs="Times New Roman"/>
                <w:sz w:val="24"/>
                <w:szCs w:val="24"/>
                <w:lang w:eastAsia="zh-CN"/>
              </w:rPr>
              <w:t>- МАУ РДК «Родина»;</w:t>
            </w:r>
          </w:p>
          <w:p w:rsidR="003543BE" w:rsidRPr="000165A6" w:rsidRDefault="00DC1A87" w:rsidP="003543BE">
            <w:pPr>
              <w:spacing w:after="0" w:line="240" w:lineRule="auto"/>
              <w:rPr>
                <w:rFonts w:ascii="Times New Roman" w:eastAsia="SimSun" w:hAnsi="Times New Roman" w:cs="Times New Roman"/>
                <w:sz w:val="24"/>
                <w:szCs w:val="24"/>
                <w:lang w:eastAsia="zh-CN"/>
              </w:rPr>
            </w:pPr>
            <w:r w:rsidRPr="000165A6">
              <w:rPr>
                <w:rFonts w:ascii="Times New Roman" w:eastAsia="SimSun" w:hAnsi="Times New Roman" w:cs="Times New Roman"/>
                <w:sz w:val="24"/>
                <w:szCs w:val="24"/>
                <w:lang w:eastAsia="zh-CN"/>
              </w:rPr>
              <w:t>- РМКУК «Татарская ЦБС</w:t>
            </w:r>
            <w:r w:rsidR="003543BE" w:rsidRPr="000165A6">
              <w:rPr>
                <w:rFonts w:ascii="Times New Roman" w:eastAsia="SimSun" w:hAnsi="Times New Roman" w:cs="Times New Roman"/>
                <w:sz w:val="24"/>
                <w:szCs w:val="24"/>
                <w:lang w:eastAsia="zh-CN"/>
              </w:rPr>
              <w:t>»;</w:t>
            </w:r>
          </w:p>
          <w:p w:rsidR="003543BE" w:rsidRPr="000165A6" w:rsidRDefault="003543BE" w:rsidP="003543BE">
            <w:pPr>
              <w:spacing w:after="0" w:line="240" w:lineRule="auto"/>
              <w:rPr>
                <w:rFonts w:ascii="Times New Roman" w:eastAsia="SimSun" w:hAnsi="Times New Roman" w:cs="Times New Roman"/>
                <w:sz w:val="24"/>
                <w:szCs w:val="24"/>
                <w:lang w:eastAsia="zh-CN"/>
              </w:rPr>
            </w:pPr>
            <w:r w:rsidRPr="000165A6">
              <w:rPr>
                <w:rFonts w:ascii="Times New Roman" w:eastAsia="SimSun" w:hAnsi="Times New Roman" w:cs="Times New Roman"/>
                <w:sz w:val="24"/>
                <w:szCs w:val="24"/>
                <w:lang w:eastAsia="zh-CN"/>
              </w:rPr>
              <w:t xml:space="preserve">- </w:t>
            </w:r>
            <w:r w:rsidRPr="000165A6">
              <w:rPr>
                <w:rFonts w:ascii="Times New Roman" w:eastAsia="SimSun" w:hAnsi="Times New Roman"/>
                <w:sz w:val="24"/>
                <w:szCs w:val="24"/>
                <w:lang w:eastAsia="zh-CN"/>
              </w:rPr>
              <w:t>МК</w:t>
            </w:r>
            <w:r w:rsidRPr="000165A6">
              <w:rPr>
                <w:rFonts w:ascii="Times New Roman" w:eastAsia="SimSun" w:hAnsi="Times New Roman" w:cs="Times New Roman"/>
                <w:sz w:val="24"/>
                <w:szCs w:val="24"/>
                <w:lang w:eastAsia="zh-CN"/>
              </w:rPr>
              <w:t>У ДОД – ЦДТ;</w:t>
            </w:r>
          </w:p>
          <w:p w:rsidR="003543BE" w:rsidRDefault="003543BE" w:rsidP="003543BE">
            <w:pPr>
              <w:spacing w:after="0" w:line="240" w:lineRule="auto"/>
              <w:rPr>
                <w:rFonts w:ascii="Times New Roman" w:eastAsia="SimSun" w:hAnsi="Times New Roman" w:cs="Times New Roman"/>
                <w:sz w:val="24"/>
                <w:szCs w:val="24"/>
                <w:lang w:eastAsia="zh-CN"/>
              </w:rPr>
            </w:pPr>
            <w:r w:rsidRPr="000165A6">
              <w:rPr>
                <w:rFonts w:ascii="Times New Roman" w:eastAsia="SimSun" w:hAnsi="Times New Roman" w:cs="Times New Roman"/>
                <w:sz w:val="24"/>
                <w:szCs w:val="24"/>
                <w:lang w:eastAsia="zh-CN"/>
              </w:rPr>
              <w:t>- МБОУ ДОД «ДЮСШ»;</w:t>
            </w:r>
          </w:p>
          <w:p w:rsidR="00C36708" w:rsidRPr="000165A6" w:rsidRDefault="00C36708" w:rsidP="003543BE">
            <w:pPr>
              <w:spacing w:after="0" w:line="240" w:lineRule="auto"/>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-военный комиссариат г. Татарска, по </w:t>
            </w:r>
            <w:proofErr w:type="spellStart"/>
            <w:r>
              <w:rPr>
                <w:rFonts w:ascii="Times New Roman" w:eastAsia="SimSun" w:hAnsi="Times New Roman" w:cs="Times New Roman"/>
                <w:sz w:val="24"/>
                <w:szCs w:val="24"/>
                <w:lang w:eastAsia="zh-CN"/>
              </w:rPr>
              <w:t>Татарскому</w:t>
            </w:r>
            <w:proofErr w:type="gramStart"/>
            <w:r>
              <w:rPr>
                <w:rFonts w:ascii="Times New Roman" w:eastAsia="SimSun" w:hAnsi="Times New Roman" w:cs="Times New Roman"/>
                <w:sz w:val="24"/>
                <w:szCs w:val="24"/>
                <w:lang w:eastAsia="zh-CN"/>
              </w:rPr>
              <w:t>,У</w:t>
            </w:r>
            <w:proofErr w:type="gramEnd"/>
            <w:r>
              <w:rPr>
                <w:rFonts w:ascii="Times New Roman" w:eastAsia="SimSun" w:hAnsi="Times New Roman" w:cs="Times New Roman"/>
                <w:sz w:val="24"/>
                <w:szCs w:val="24"/>
                <w:lang w:eastAsia="zh-CN"/>
              </w:rPr>
              <w:t>сть</w:t>
            </w:r>
            <w:proofErr w:type="spellEnd"/>
            <w:r>
              <w:rPr>
                <w:rFonts w:ascii="Times New Roman" w:eastAsia="SimSun" w:hAnsi="Times New Roman" w:cs="Times New Roman"/>
                <w:sz w:val="24"/>
                <w:szCs w:val="24"/>
                <w:lang w:eastAsia="zh-CN"/>
              </w:rPr>
              <w:t xml:space="preserve"> –</w:t>
            </w:r>
            <w:proofErr w:type="spellStart"/>
            <w:r>
              <w:rPr>
                <w:rFonts w:ascii="Times New Roman" w:eastAsia="SimSun" w:hAnsi="Times New Roman" w:cs="Times New Roman"/>
                <w:sz w:val="24"/>
                <w:szCs w:val="24"/>
                <w:lang w:eastAsia="zh-CN"/>
              </w:rPr>
              <w:t>Таркскому</w:t>
            </w:r>
            <w:proofErr w:type="spellEnd"/>
            <w:r>
              <w:rPr>
                <w:rFonts w:ascii="Times New Roman" w:eastAsia="SimSun" w:hAnsi="Times New Roman" w:cs="Times New Roman"/>
                <w:sz w:val="24"/>
                <w:szCs w:val="24"/>
                <w:lang w:eastAsia="zh-CN"/>
              </w:rPr>
              <w:t xml:space="preserve"> и Чистоозерному районов;</w:t>
            </w:r>
          </w:p>
          <w:p w:rsidR="003543BE" w:rsidRPr="000165A6" w:rsidRDefault="003543BE" w:rsidP="003543BE">
            <w:pPr>
              <w:spacing w:after="0" w:line="240" w:lineRule="auto"/>
              <w:rPr>
                <w:rFonts w:ascii="Times New Roman" w:eastAsia="SimSun" w:hAnsi="Times New Roman" w:cs="Times New Roman"/>
                <w:sz w:val="24"/>
                <w:szCs w:val="24"/>
                <w:lang w:eastAsia="zh-CN"/>
              </w:rPr>
            </w:pPr>
            <w:r w:rsidRPr="000165A6">
              <w:rPr>
                <w:rFonts w:ascii="Times New Roman" w:eastAsia="SimSun" w:hAnsi="Times New Roman" w:cs="Times New Roman"/>
                <w:sz w:val="24"/>
                <w:szCs w:val="24"/>
                <w:lang w:eastAsia="zh-CN"/>
              </w:rPr>
              <w:t>- администрации поселений Татарского района (по согласованию);</w:t>
            </w:r>
          </w:p>
          <w:p w:rsidR="000231ED" w:rsidRDefault="003543BE" w:rsidP="003543BE">
            <w:pPr>
              <w:spacing w:after="0" w:line="240" w:lineRule="auto"/>
              <w:rPr>
                <w:rFonts w:ascii="Times New Roman" w:eastAsia="SimSun" w:hAnsi="Times New Roman" w:cs="Times New Roman"/>
                <w:sz w:val="24"/>
                <w:szCs w:val="24"/>
                <w:lang w:eastAsia="zh-CN"/>
              </w:rPr>
            </w:pPr>
            <w:r w:rsidRPr="000165A6">
              <w:rPr>
                <w:rFonts w:ascii="Times New Roman" w:eastAsia="SimSun" w:hAnsi="Times New Roman" w:cs="Times New Roman"/>
                <w:sz w:val="24"/>
                <w:szCs w:val="24"/>
                <w:lang w:eastAsia="zh-CN"/>
              </w:rPr>
              <w:t xml:space="preserve">- </w:t>
            </w:r>
            <w:proofErr w:type="spellStart"/>
            <w:r w:rsidRPr="000165A6">
              <w:rPr>
                <w:rFonts w:ascii="Times New Roman" w:eastAsia="SimSun" w:hAnsi="Times New Roman" w:cs="Times New Roman"/>
                <w:sz w:val="24"/>
                <w:szCs w:val="24"/>
                <w:lang w:eastAsia="zh-CN"/>
              </w:rPr>
              <w:t>МБУКи</w:t>
            </w:r>
            <w:proofErr w:type="spellEnd"/>
            <w:r w:rsidRPr="000165A6">
              <w:rPr>
                <w:rFonts w:ascii="Times New Roman" w:eastAsia="SimSun" w:hAnsi="Times New Roman" w:cs="Times New Roman"/>
                <w:sz w:val="24"/>
                <w:szCs w:val="24"/>
                <w:lang w:eastAsia="zh-CN"/>
              </w:rPr>
              <w:t xml:space="preserve"> поселений Татарского района (по согласованию)</w:t>
            </w:r>
          </w:p>
          <w:p w:rsidR="00590454" w:rsidRDefault="00590454" w:rsidP="003543BE">
            <w:pPr>
              <w:spacing w:after="0" w:line="240" w:lineRule="auto"/>
              <w:rPr>
                <w:rFonts w:ascii="Times New Roman" w:hAnsi="Times New Roman" w:cs="Times New Roman"/>
                <w:sz w:val="24"/>
                <w:szCs w:val="24"/>
              </w:rPr>
            </w:pPr>
            <w:r>
              <w:rPr>
                <w:rFonts w:ascii="Times New Roman" w:eastAsia="SimSun" w:hAnsi="Times New Roman" w:cs="Times New Roman"/>
                <w:sz w:val="24"/>
                <w:szCs w:val="24"/>
                <w:lang w:eastAsia="zh-CN"/>
              </w:rPr>
              <w:t xml:space="preserve">- </w:t>
            </w:r>
            <w:r w:rsidRPr="00590454">
              <w:rPr>
                <w:rFonts w:ascii="Times New Roman" w:hAnsi="Times New Roman" w:cs="Times New Roman"/>
                <w:sz w:val="24"/>
                <w:szCs w:val="24"/>
              </w:rPr>
              <w:t>Районная организация   ветеранов - пенсионеров войны,  труда, Вооруженных сил  и правоохранительных органов Татарского  района Новосибирской области</w:t>
            </w:r>
            <w:r>
              <w:rPr>
                <w:rFonts w:ascii="Times New Roman" w:hAnsi="Times New Roman" w:cs="Times New Roman"/>
                <w:sz w:val="24"/>
                <w:szCs w:val="24"/>
              </w:rPr>
              <w:t>;</w:t>
            </w:r>
          </w:p>
          <w:p w:rsidR="00590454" w:rsidRDefault="00590454" w:rsidP="003543BE">
            <w:pPr>
              <w:spacing w:after="0" w:line="240" w:lineRule="auto"/>
              <w:rPr>
                <w:rFonts w:ascii="Times New Roman" w:hAnsi="Times New Roman" w:cs="Times New Roman"/>
                <w:sz w:val="24"/>
                <w:szCs w:val="24"/>
              </w:rPr>
            </w:pPr>
            <w:r>
              <w:rPr>
                <w:rFonts w:ascii="Times New Roman" w:hAnsi="Times New Roman" w:cs="Times New Roman"/>
                <w:sz w:val="24"/>
                <w:szCs w:val="24"/>
              </w:rPr>
              <w:t>- Совет воинов афганцев Т</w:t>
            </w:r>
            <w:r w:rsidRPr="00590454">
              <w:rPr>
                <w:rFonts w:ascii="Times New Roman" w:hAnsi="Times New Roman" w:cs="Times New Roman"/>
                <w:sz w:val="24"/>
                <w:szCs w:val="24"/>
              </w:rPr>
              <w:t>атарского района</w:t>
            </w:r>
            <w:r>
              <w:rPr>
                <w:rFonts w:ascii="Times New Roman" w:hAnsi="Times New Roman" w:cs="Times New Roman"/>
                <w:sz w:val="24"/>
                <w:szCs w:val="24"/>
              </w:rPr>
              <w:t>;</w:t>
            </w:r>
          </w:p>
          <w:p w:rsidR="00590454" w:rsidRPr="00A81C6C" w:rsidRDefault="00590454" w:rsidP="003543B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590454">
              <w:rPr>
                <w:rFonts w:ascii="Times New Roman" w:hAnsi="Times New Roman" w:cs="Times New Roman"/>
                <w:sz w:val="24"/>
                <w:szCs w:val="24"/>
              </w:rPr>
              <w:t>Общественный  Совет  добрых  людей Татарского  района</w:t>
            </w:r>
            <w:r w:rsidR="00C36708">
              <w:rPr>
                <w:rFonts w:ascii="Times New Roman" w:hAnsi="Times New Roman" w:cs="Times New Roman"/>
                <w:sz w:val="24"/>
                <w:szCs w:val="24"/>
              </w:rPr>
              <w:t>.</w:t>
            </w:r>
          </w:p>
        </w:tc>
      </w:tr>
      <w:tr w:rsidR="000231ED" w:rsidRPr="000165A6" w:rsidTr="0015299F">
        <w:trPr>
          <w:trHeight w:val="413"/>
        </w:trPr>
        <w:tc>
          <w:tcPr>
            <w:tcW w:w="2576" w:type="dxa"/>
            <w:tcBorders>
              <w:top w:val="single" w:sz="6" w:space="0" w:color="auto"/>
              <w:left w:val="single" w:sz="6" w:space="0" w:color="auto"/>
              <w:bottom w:val="single" w:sz="4" w:space="0" w:color="auto"/>
              <w:right w:val="single" w:sz="6" w:space="0" w:color="auto"/>
            </w:tcBorders>
          </w:tcPr>
          <w:p w:rsidR="000231ED" w:rsidRPr="000165A6" w:rsidRDefault="003543BE" w:rsidP="003543BE">
            <w:pPr>
              <w:spacing w:after="0" w:line="240" w:lineRule="auto"/>
              <w:rPr>
                <w:rFonts w:ascii="Times New Roman" w:eastAsia="SimSun" w:hAnsi="Times New Roman" w:cs="Times New Roman"/>
                <w:sz w:val="24"/>
                <w:szCs w:val="24"/>
                <w:lang w:eastAsia="zh-CN"/>
              </w:rPr>
            </w:pPr>
            <w:r w:rsidRPr="000165A6">
              <w:rPr>
                <w:rFonts w:ascii="Times New Roman" w:eastAsia="SimSun" w:hAnsi="Times New Roman" w:cs="Times New Roman"/>
                <w:sz w:val="24"/>
                <w:szCs w:val="24"/>
                <w:lang w:eastAsia="zh-CN"/>
              </w:rPr>
              <w:t xml:space="preserve">Цели и задачи Программы </w:t>
            </w:r>
          </w:p>
        </w:tc>
        <w:tc>
          <w:tcPr>
            <w:tcW w:w="7182" w:type="dxa"/>
            <w:tcBorders>
              <w:top w:val="single" w:sz="6" w:space="0" w:color="auto"/>
              <w:left w:val="single" w:sz="6" w:space="0" w:color="auto"/>
              <w:bottom w:val="single" w:sz="4" w:space="0" w:color="auto"/>
              <w:right w:val="single" w:sz="6" w:space="0" w:color="auto"/>
            </w:tcBorders>
          </w:tcPr>
          <w:p w:rsidR="003543BE" w:rsidRPr="000165A6" w:rsidRDefault="003543BE" w:rsidP="00354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165A6">
              <w:rPr>
                <w:rFonts w:ascii="Times New Roman" w:eastAsia="SimSun" w:hAnsi="Times New Roman" w:cs="Times New Roman"/>
                <w:sz w:val="24"/>
                <w:szCs w:val="24"/>
                <w:u w:val="single"/>
                <w:lang w:eastAsia="zh-CN"/>
              </w:rPr>
              <w:t>Цель</w:t>
            </w:r>
            <w:r w:rsidRPr="000165A6">
              <w:rPr>
                <w:rFonts w:ascii="Times New Roman" w:eastAsia="SimSun" w:hAnsi="Times New Roman" w:cs="Times New Roman"/>
                <w:sz w:val="24"/>
                <w:szCs w:val="24"/>
                <w:lang w:eastAsia="zh-CN"/>
              </w:rPr>
              <w:t xml:space="preserve"> – р</w:t>
            </w:r>
            <w:r w:rsidRPr="000165A6">
              <w:rPr>
                <w:rFonts w:ascii="Times New Roman" w:eastAsia="Times New Roman" w:hAnsi="Times New Roman" w:cs="Times New Roman"/>
                <w:sz w:val="24"/>
                <w:szCs w:val="24"/>
              </w:rPr>
              <w:t xml:space="preserve">азвитие, укрепление и повышение эффективности системы гражданско-патриотического и духовно-нравственного воспитания граждан в Татарском районе, способной путем скоординированной и целенаправленной работы органов местного самоуправления, учреждений всех сфер деятельности, общественных организаций и объединений обеспечить формирование патриотических чувств, воспитание гражданской и нравственной ответственности.        </w:t>
            </w:r>
          </w:p>
          <w:p w:rsidR="003543BE" w:rsidRPr="000165A6" w:rsidRDefault="003543BE" w:rsidP="003543BE">
            <w:pPr>
              <w:spacing w:after="0" w:line="240" w:lineRule="auto"/>
              <w:rPr>
                <w:rFonts w:ascii="Times New Roman" w:eastAsia="Times New Roman" w:hAnsi="Times New Roman" w:cs="Times New Roman"/>
                <w:sz w:val="24"/>
                <w:szCs w:val="24"/>
              </w:rPr>
            </w:pPr>
            <w:r w:rsidRPr="000165A6">
              <w:rPr>
                <w:rFonts w:ascii="Times New Roman" w:eastAsia="Times New Roman" w:hAnsi="Times New Roman" w:cs="Times New Roman"/>
                <w:sz w:val="24"/>
                <w:szCs w:val="24"/>
                <w:u w:val="single"/>
              </w:rPr>
              <w:t>Задачи</w:t>
            </w:r>
            <w:r w:rsidRPr="000165A6">
              <w:rPr>
                <w:rFonts w:ascii="Times New Roman" w:eastAsia="Times New Roman" w:hAnsi="Times New Roman" w:cs="Times New Roman"/>
                <w:sz w:val="24"/>
                <w:szCs w:val="24"/>
              </w:rPr>
              <w:t>:</w:t>
            </w:r>
          </w:p>
          <w:p w:rsidR="003543BE" w:rsidRPr="000165A6" w:rsidRDefault="003543BE" w:rsidP="003543BE">
            <w:pPr>
              <w:pStyle w:val="ConsPlusNonformat"/>
              <w:tabs>
                <w:tab w:val="num" w:pos="936"/>
              </w:tabs>
              <w:rPr>
                <w:rFonts w:ascii="Times New Roman" w:eastAsia="SimSun" w:hAnsi="Times New Roman" w:cs="Times New Roman"/>
                <w:sz w:val="24"/>
                <w:szCs w:val="24"/>
                <w:lang w:eastAsia="zh-CN"/>
              </w:rPr>
            </w:pPr>
            <w:r w:rsidRPr="000165A6">
              <w:rPr>
                <w:rFonts w:ascii="Times New Roman" w:hAnsi="Times New Roman" w:cs="Times New Roman"/>
                <w:sz w:val="24"/>
                <w:szCs w:val="24"/>
              </w:rPr>
              <w:t>1. Формирование у граждан Татарского района высокого патриотического и духовно-нравственного сознания;</w:t>
            </w:r>
          </w:p>
          <w:p w:rsidR="003543BE" w:rsidRPr="000165A6" w:rsidRDefault="003543BE" w:rsidP="003543BE">
            <w:pPr>
              <w:pStyle w:val="ConsPlusNonformat"/>
              <w:widowControl/>
              <w:tabs>
                <w:tab w:val="num" w:pos="936"/>
              </w:tabs>
              <w:rPr>
                <w:rFonts w:ascii="Times New Roman" w:hAnsi="Times New Roman" w:cs="Times New Roman"/>
                <w:sz w:val="24"/>
                <w:szCs w:val="24"/>
              </w:rPr>
            </w:pPr>
            <w:r w:rsidRPr="000165A6">
              <w:rPr>
                <w:rFonts w:ascii="Times New Roman" w:hAnsi="Times New Roman" w:cs="Times New Roman"/>
                <w:sz w:val="24"/>
                <w:szCs w:val="24"/>
              </w:rPr>
              <w:t>2. Активизация деятельности клубов и общественных объединений патриотической направленности.</w:t>
            </w:r>
          </w:p>
          <w:p w:rsidR="003543BE" w:rsidRPr="000165A6" w:rsidRDefault="003543BE" w:rsidP="003543BE">
            <w:pPr>
              <w:pStyle w:val="ConsPlusNonformat"/>
              <w:widowControl/>
              <w:tabs>
                <w:tab w:val="num" w:pos="936"/>
              </w:tabs>
              <w:rPr>
                <w:rFonts w:ascii="Times New Roman" w:hAnsi="Times New Roman" w:cs="Times New Roman"/>
                <w:sz w:val="24"/>
                <w:szCs w:val="24"/>
              </w:rPr>
            </w:pPr>
            <w:r w:rsidRPr="000165A6">
              <w:rPr>
                <w:rFonts w:ascii="Times New Roman" w:hAnsi="Times New Roman" w:cs="Times New Roman"/>
                <w:sz w:val="24"/>
                <w:szCs w:val="24"/>
              </w:rPr>
              <w:t xml:space="preserve">3. Привлечение внимания общественности к проблемам </w:t>
            </w:r>
            <w:r w:rsidRPr="000165A6">
              <w:rPr>
                <w:rFonts w:ascii="Times New Roman" w:hAnsi="Times New Roman" w:cs="Times New Roman"/>
                <w:sz w:val="24"/>
                <w:szCs w:val="24"/>
              </w:rPr>
              <w:lastRenderedPageBreak/>
              <w:t>патриотического и духовно-нравственного воспитания;</w:t>
            </w:r>
          </w:p>
          <w:p w:rsidR="000231ED" w:rsidRPr="000165A6" w:rsidRDefault="003543BE" w:rsidP="00927AB1">
            <w:pPr>
              <w:pStyle w:val="ConsPlusNonformat"/>
              <w:widowControl/>
              <w:tabs>
                <w:tab w:val="num" w:pos="936"/>
              </w:tabs>
              <w:rPr>
                <w:rFonts w:ascii="Times New Roman" w:eastAsia="SimSun" w:hAnsi="Times New Roman" w:cs="Times New Roman"/>
                <w:sz w:val="24"/>
                <w:szCs w:val="24"/>
                <w:lang w:eastAsia="zh-CN"/>
              </w:rPr>
            </w:pPr>
            <w:r w:rsidRPr="000165A6">
              <w:rPr>
                <w:rFonts w:ascii="Times New Roman" w:hAnsi="Times New Roman" w:cs="Times New Roman"/>
                <w:sz w:val="24"/>
                <w:szCs w:val="24"/>
              </w:rPr>
              <w:t>4. Повышение профессионализма организаторов и специалистов патриотического и духовно-нравственного воспитания, внедрение в их деятельность современных форм, методов и средств воспитательной работы.</w:t>
            </w:r>
          </w:p>
        </w:tc>
      </w:tr>
      <w:tr w:rsidR="000231ED" w:rsidRPr="000165A6" w:rsidTr="0015299F">
        <w:tc>
          <w:tcPr>
            <w:tcW w:w="2576" w:type="dxa"/>
            <w:tcBorders>
              <w:top w:val="single" w:sz="4" w:space="0" w:color="auto"/>
              <w:left w:val="single" w:sz="6" w:space="0" w:color="auto"/>
              <w:bottom w:val="single" w:sz="6" w:space="0" w:color="auto"/>
              <w:right w:val="single" w:sz="6" w:space="0" w:color="auto"/>
            </w:tcBorders>
          </w:tcPr>
          <w:p w:rsidR="000231ED" w:rsidRPr="000165A6" w:rsidRDefault="003543BE" w:rsidP="00F83E6D">
            <w:pPr>
              <w:spacing w:after="0" w:line="240" w:lineRule="auto"/>
              <w:rPr>
                <w:rFonts w:ascii="Times New Roman" w:eastAsia="SimSun" w:hAnsi="Times New Roman" w:cs="Times New Roman"/>
                <w:sz w:val="24"/>
                <w:szCs w:val="24"/>
                <w:lang w:eastAsia="zh-CN"/>
              </w:rPr>
            </w:pPr>
            <w:r w:rsidRPr="000165A6">
              <w:rPr>
                <w:rFonts w:ascii="Times New Roman" w:eastAsia="Times New Roman" w:hAnsi="Times New Roman" w:cs="Times New Roman"/>
                <w:sz w:val="24"/>
                <w:szCs w:val="24"/>
              </w:rPr>
              <w:lastRenderedPageBreak/>
              <w:t xml:space="preserve">Сроки и </w:t>
            </w:r>
            <w:r w:rsidR="000231ED" w:rsidRPr="000165A6">
              <w:rPr>
                <w:rFonts w:ascii="Times New Roman" w:eastAsia="Times New Roman" w:hAnsi="Times New Roman" w:cs="Times New Roman"/>
                <w:sz w:val="24"/>
                <w:szCs w:val="24"/>
              </w:rPr>
              <w:t xml:space="preserve"> этапы реализации Программы </w:t>
            </w:r>
          </w:p>
        </w:tc>
        <w:tc>
          <w:tcPr>
            <w:tcW w:w="7182" w:type="dxa"/>
            <w:tcBorders>
              <w:top w:val="single" w:sz="4" w:space="0" w:color="auto"/>
              <w:left w:val="single" w:sz="6" w:space="0" w:color="auto"/>
              <w:bottom w:val="single" w:sz="6" w:space="0" w:color="auto"/>
              <w:right w:val="single" w:sz="6" w:space="0" w:color="auto"/>
            </w:tcBorders>
          </w:tcPr>
          <w:p w:rsidR="000231ED" w:rsidRPr="000165A6" w:rsidRDefault="00A81C6C" w:rsidP="00F83E6D">
            <w:pPr>
              <w:spacing w:after="0" w:line="240" w:lineRule="auto"/>
              <w:ind w:firstLine="86"/>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2020</w:t>
            </w:r>
            <w:r>
              <w:rPr>
                <w:rFonts w:ascii="Times New Roman" w:eastAsia="SimSun" w:hAnsi="Times New Roman"/>
                <w:sz w:val="24"/>
                <w:szCs w:val="24"/>
                <w:lang w:eastAsia="zh-CN"/>
              </w:rPr>
              <w:t>-2022</w:t>
            </w:r>
            <w:r w:rsidR="000231ED" w:rsidRPr="000165A6">
              <w:rPr>
                <w:rFonts w:ascii="Times New Roman" w:eastAsia="SimSun" w:hAnsi="Times New Roman" w:cs="Times New Roman"/>
                <w:sz w:val="24"/>
                <w:szCs w:val="24"/>
                <w:lang w:eastAsia="zh-CN"/>
              </w:rPr>
              <w:t xml:space="preserve"> годы</w:t>
            </w:r>
          </w:p>
          <w:p w:rsidR="000231ED" w:rsidRPr="000165A6" w:rsidRDefault="000231ED" w:rsidP="00F83E6D">
            <w:pPr>
              <w:spacing w:after="0" w:line="240" w:lineRule="auto"/>
              <w:ind w:firstLine="86"/>
              <w:rPr>
                <w:rFonts w:ascii="Times New Roman" w:eastAsia="SimSun" w:hAnsi="Times New Roman" w:cs="Times New Roman"/>
                <w:sz w:val="24"/>
                <w:szCs w:val="24"/>
                <w:lang w:eastAsia="zh-CN"/>
              </w:rPr>
            </w:pPr>
          </w:p>
        </w:tc>
      </w:tr>
      <w:tr w:rsidR="000231ED" w:rsidRPr="000165A6" w:rsidTr="0015299F">
        <w:trPr>
          <w:trHeight w:hRule="exact" w:val="4614"/>
        </w:trPr>
        <w:tc>
          <w:tcPr>
            <w:tcW w:w="2576" w:type="dxa"/>
            <w:tcBorders>
              <w:top w:val="single" w:sz="6" w:space="0" w:color="auto"/>
              <w:left w:val="single" w:sz="6" w:space="0" w:color="auto"/>
              <w:bottom w:val="single" w:sz="6" w:space="0" w:color="auto"/>
              <w:right w:val="single" w:sz="6" w:space="0" w:color="auto"/>
            </w:tcBorders>
          </w:tcPr>
          <w:p w:rsidR="000231ED" w:rsidRPr="000165A6" w:rsidRDefault="000231ED" w:rsidP="003543BE">
            <w:pPr>
              <w:spacing w:after="0" w:line="240" w:lineRule="auto"/>
              <w:rPr>
                <w:rFonts w:ascii="Times New Roman" w:eastAsia="SimSun" w:hAnsi="Times New Roman" w:cs="Times New Roman"/>
                <w:sz w:val="24"/>
                <w:szCs w:val="24"/>
                <w:lang w:eastAsia="zh-CN"/>
              </w:rPr>
            </w:pPr>
            <w:r w:rsidRPr="000165A6">
              <w:rPr>
                <w:rFonts w:ascii="Times New Roman" w:eastAsia="Times New Roman" w:hAnsi="Times New Roman" w:cs="Times New Roman"/>
                <w:sz w:val="24"/>
                <w:szCs w:val="24"/>
              </w:rPr>
              <w:t xml:space="preserve">Объемы </w:t>
            </w:r>
            <w:r w:rsidR="003543BE" w:rsidRPr="000165A6">
              <w:rPr>
                <w:rFonts w:ascii="Times New Roman" w:eastAsia="Times New Roman" w:hAnsi="Times New Roman" w:cs="Times New Roman"/>
                <w:sz w:val="24"/>
                <w:szCs w:val="24"/>
              </w:rPr>
              <w:t>и источники финансирования с разбивкой</w:t>
            </w:r>
            <w:r w:rsidR="003543BE" w:rsidRPr="000165A6">
              <w:rPr>
                <w:rFonts w:ascii="Times New Roman" w:eastAsia="Times New Roman" w:hAnsi="Times New Roman" w:cs="Times New Roman"/>
                <w:sz w:val="24"/>
                <w:szCs w:val="24"/>
              </w:rPr>
              <w:br/>
              <w:t>по годам и источников</w:t>
            </w:r>
            <w:r w:rsidRPr="000165A6">
              <w:rPr>
                <w:rFonts w:ascii="Times New Roman" w:eastAsia="Times New Roman" w:hAnsi="Times New Roman" w:cs="Times New Roman"/>
                <w:sz w:val="24"/>
                <w:szCs w:val="24"/>
              </w:rPr>
              <w:t xml:space="preserve"> </w:t>
            </w:r>
            <w:r w:rsidR="003543BE" w:rsidRPr="000165A6">
              <w:rPr>
                <w:rFonts w:ascii="Times New Roman" w:eastAsia="Times New Roman" w:hAnsi="Times New Roman" w:cs="Times New Roman"/>
                <w:sz w:val="24"/>
                <w:szCs w:val="24"/>
              </w:rPr>
              <w:t>(в текущих ценах каждого года)</w:t>
            </w:r>
          </w:p>
        </w:tc>
        <w:tc>
          <w:tcPr>
            <w:tcW w:w="7182" w:type="dxa"/>
            <w:tcBorders>
              <w:top w:val="single" w:sz="6" w:space="0" w:color="auto"/>
              <w:left w:val="single" w:sz="6" w:space="0" w:color="auto"/>
              <w:bottom w:val="single" w:sz="6" w:space="0" w:color="auto"/>
              <w:right w:val="single" w:sz="6" w:space="0" w:color="auto"/>
            </w:tcBorders>
          </w:tcPr>
          <w:p w:rsidR="00D455F0" w:rsidRDefault="00D455F0" w:rsidP="00F83E6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Муниципальная программа финансируется за счет средств бюджета администрации Татарского района.</w:t>
            </w:r>
          </w:p>
          <w:p w:rsidR="000231ED" w:rsidRPr="000165A6" w:rsidRDefault="000231ED" w:rsidP="00F83E6D">
            <w:pPr>
              <w:spacing w:after="0" w:line="240" w:lineRule="auto"/>
              <w:rPr>
                <w:rFonts w:ascii="Times New Roman" w:eastAsia="Times New Roman" w:hAnsi="Times New Roman" w:cs="Times New Roman"/>
                <w:sz w:val="24"/>
                <w:szCs w:val="24"/>
              </w:rPr>
            </w:pPr>
            <w:r w:rsidRPr="000165A6">
              <w:rPr>
                <w:rFonts w:ascii="Times New Roman" w:eastAsia="Times New Roman" w:hAnsi="Times New Roman" w:cs="Times New Roman"/>
                <w:sz w:val="24"/>
                <w:szCs w:val="24"/>
              </w:rPr>
              <w:t>Общий объём финан</w:t>
            </w:r>
            <w:r w:rsidR="00A81C6C">
              <w:rPr>
                <w:rFonts w:ascii="Times New Roman" w:eastAsia="Times New Roman" w:hAnsi="Times New Roman" w:cs="Times New Roman"/>
                <w:sz w:val="24"/>
                <w:szCs w:val="24"/>
              </w:rPr>
              <w:t xml:space="preserve">сирования Программы составляет                   </w:t>
            </w:r>
            <w:r w:rsidRPr="000165A6">
              <w:rPr>
                <w:rFonts w:ascii="Times New Roman" w:eastAsia="Times New Roman" w:hAnsi="Times New Roman" w:cs="Times New Roman"/>
                <w:sz w:val="24"/>
                <w:szCs w:val="24"/>
              </w:rPr>
              <w:t xml:space="preserve"> тыс. рублей, в том числе по годам:</w:t>
            </w:r>
          </w:p>
          <w:p w:rsidR="000231ED" w:rsidRPr="000165A6" w:rsidRDefault="00A81C6C" w:rsidP="00F83E6D">
            <w:pPr>
              <w:pStyle w:val="2"/>
              <w:spacing w:after="0" w:line="240" w:lineRule="auto"/>
              <w:ind w:left="0" w:firstLine="567"/>
            </w:pPr>
            <w:r>
              <w:t>в 2020</w:t>
            </w:r>
            <w:r w:rsidR="000231ED" w:rsidRPr="000165A6">
              <w:t xml:space="preserve"> году –</w:t>
            </w:r>
            <w:r>
              <w:t xml:space="preserve">    </w:t>
            </w:r>
            <w:r w:rsidR="00621FDE">
              <w:t>790,4</w:t>
            </w:r>
            <w:r w:rsidR="00155773">
              <w:t xml:space="preserve">    </w:t>
            </w:r>
            <w:r w:rsidR="000231ED" w:rsidRPr="000165A6">
              <w:t>тыс. рублей;</w:t>
            </w:r>
          </w:p>
          <w:p w:rsidR="000231ED" w:rsidRPr="000165A6" w:rsidRDefault="00A81C6C" w:rsidP="00F83E6D">
            <w:pPr>
              <w:pStyle w:val="2"/>
              <w:spacing w:after="0" w:line="240" w:lineRule="auto"/>
              <w:ind w:left="0" w:firstLine="567"/>
            </w:pPr>
            <w:r>
              <w:t>в 2021</w:t>
            </w:r>
            <w:r w:rsidR="000231ED" w:rsidRPr="000165A6">
              <w:t xml:space="preserve"> году –</w:t>
            </w:r>
            <w:r>
              <w:t xml:space="preserve">    </w:t>
            </w:r>
            <w:r w:rsidR="00621FDE">
              <w:t>961.7</w:t>
            </w:r>
            <w:r w:rsidR="00155773">
              <w:t xml:space="preserve">   </w:t>
            </w:r>
            <w:r w:rsidR="00D61DDF" w:rsidRPr="000165A6">
              <w:t xml:space="preserve"> </w:t>
            </w:r>
            <w:r w:rsidR="000231ED" w:rsidRPr="000165A6">
              <w:t>тыс. рублей;</w:t>
            </w:r>
          </w:p>
          <w:p w:rsidR="000231ED" w:rsidRPr="000165A6" w:rsidRDefault="00A81C6C" w:rsidP="00F83E6D">
            <w:pPr>
              <w:pStyle w:val="2"/>
              <w:spacing w:after="0" w:line="240" w:lineRule="auto"/>
              <w:ind w:left="0" w:firstLine="567"/>
            </w:pPr>
            <w:r>
              <w:t>в 2022</w:t>
            </w:r>
            <w:r w:rsidR="000231ED" w:rsidRPr="000165A6">
              <w:t xml:space="preserve"> году –</w:t>
            </w:r>
            <w:r>
              <w:t xml:space="preserve"> </w:t>
            </w:r>
            <w:r w:rsidR="00155773">
              <w:t xml:space="preserve">1003,6     </w:t>
            </w:r>
            <w:r w:rsidR="000231ED" w:rsidRPr="000165A6">
              <w:t>тыс. рублей.</w:t>
            </w:r>
          </w:p>
          <w:p w:rsidR="003543BE" w:rsidRPr="000165A6" w:rsidRDefault="000231ED" w:rsidP="00F83E6D">
            <w:pPr>
              <w:pStyle w:val="2"/>
              <w:spacing w:after="0" w:line="240" w:lineRule="auto"/>
              <w:ind w:left="0" w:firstLine="5"/>
            </w:pPr>
            <w:r w:rsidRPr="000165A6">
              <w:t xml:space="preserve">В том числе, объём финансирования Программы за счёт средств </w:t>
            </w:r>
          </w:p>
          <w:p w:rsidR="000231ED" w:rsidRPr="000165A6" w:rsidRDefault="000231ED" w:rsidP="00F83E6D">
            <w:pPr>
              <w:pStyle w:val="2"/>
              <w:spacing w:after="0" w:line="240" w:lineRule="auto"/>
              <w:ind w:left="0" w:firstLine="5"/>
            </w:pPr>
            <w:r w:rsidRPr="000165A6">
              <w:t>муниципального бюджета составит:</w:t>
            </w:r>
            <w:r w:rsidR="00DC1A87" w:rsidRPr="000165A6">
              <w:t xml:space="preserve"> </w:t>
            </w:r>
            <w:r w:rsidR="00DD5469" w:rsidRPr="000165A6">
              <w:t xml:space="preserve"> </w:t>
            </w:r>
            <w:r w:rsidR="00A81C6C">
              <w:t xml:space="preserve"> </w:t>
            </w:r>
            <w:r w:rsidR="00143224">
              <w:t>2755,7</w:t>
            </w:r>
            <w:r w:rsidR="00A81C6C">
              <w:t xml:space="preserve"> </w:t>
            </w:r>
            <w:r w:rsidRPr="000165A6">
              <w:t>т</w:t>
            </w:r>
            <w:r w:rsidR="00032E8B" w:rsidRPr="000165A6">
              <w:t xml:space="preserve">ыс. руб., </w:t>
            </w:r>
          </w:p>
          <w:p w:rsidR="000231ED" w:rsidRPr="000165A6" w:rsidRDefault="00D61DDF" w:rsidP="00927AB1">
            <w:pPr>
              <w:pStyle w:val="2"/>
              <w:spacing w:after="0" w:line="240" w:lineRule="auto"/>
              <w:ind w:left="0" w:firstLine="5"/>
            </w:pPr>
            <w:r w:rsidRPr="000165A6">
              <w:t>в том числе:</w:t>
            </w:r>
          </w:p>
          <w:p w:rsidR="00D61DDF" w:rsidRPr="000165A6" w:rsidRDefault="00DD5469" w:rsidP="00927AB1">
            <w:pPr>
              <w:pStyle w:val="2"/>
              <w:spacing w:after="0" w:line="240" w:lineRule="auto"/>
              <w:ind w:left="0" w:firstLine="5"/>
            </w:pPr>
            <w:r w:rsidRPr="000165A6">
              <w:t xml:space="preserve">ЦДТ – </w:t>
            </w:r>
            <w:r w:rsidR="00A81C6C">
              <w:t xml:space="preserve">  </w:t>
            </w:r>
            <w:r w:rsidR="00621FDE">
              <w:t>743</w:t>
            </w:r>
            <w:r w:rsidR="003B1689">
              <w:t>,0</w:t>
            </w:r>
            <w:r w:rsidR="00155773">
              <w:t xml:space="preserve">   </w:t>
            </w:r>
            <w:r w:rsidR="00A81C6C">
              <w:t xml:space="preserve"> руб.                   КСС –  </w:t>
            </w:r>
            <w:r w:rsidR="00155773">
              <w:t xml:space="preserve">231,9    </w:t>
            </w:r>
            <w:r w:rsidR="00D61DDF" w:rsidRPr="000165A6">
              <w:t xml:space="preserve"> руб.</w:t>
            </w:r>
          </w:p>
          <w:p w:rsidR="00D61DDF" w:rsidRPr="000165A6" w:rsidRDefault="00DD5469" w:rsidP="00927AB1">
            <w:pPr>
              <w:pStyle w:val="2"/>
              <w:spacing w:after="0" w:line="240" w:lineRule="auto"/>
              <w:ind w:left="0" w:firstLine="5"/>
            </w:pPr>
            <w:r w:rsidRPr="000165A6">
              <w:t xml:space="preserve">ДЮСШ – </w:t>
            </w:r>
            <w:r w:rsidR="00A81C6C">
              <w:t xml:space="preserve"> </w:t>
            </w:r>
            <w:r w:rsidR="00155773">
              <w:t xml:space="preserve">62,0   </w:t>
            </w:r>
            <w:r w:rsidR="00A81C6C">
              <w:t xml:space="preserve">руб.                   РДК – </w:t>
            </w:r>
            <w:r w:rsidR="00155773">
              <w:t xml:space="preserve">540,0      </w:t>
            </w:r>
            <w:r w:rsidR="00A81C6C">
              <w:t xml:space="preserve"> </w:t>
            </w:r>
            <w:r w:rsidR="00D61DDF" w:rsidRPr="000165A6">
              <w:t>руб.</w:t>
            </w:r>
          </w:p>
          <w:p w:rsidR="00D61DDF" w:rsidRPr="000165A6" w:rsidRDefault="00D61DDF" w:rsidP="00927AB1">
            <w:pPr>
              <w:pStyle w:val="2"/>
              <w:spacing w:after="0" w:line="240" w:lineRule="auto"/>
              <w:ind w:left="0" w:firstLine="5"/>
            </w:pPr>
            <w:r w:rsidRPr="000165A6">
              <w:t>КЦСО</w:t>
            </w:r>
            <w:r w:rsidR="00A81C6C">
              <w:t xml:space="preserve">Н -    </w:t>
            </w:r>
            <w:r w:rsidR="00155773">
              <w:t xml:space="preserve">24,0 </w:t>
            </w:r>
            <w:r w:rsidRPr="000165A6">
              <w:t>руб.</w:t>
            </w:r>
          </w:p>
          <w:p w:rsidR="00D61DDF" w:rsidRPr="000165A6" w:rsidRDefault="00A81C6C" w:rsidP="00927AB1">
            <w:pPr>
              <w:pStyle w:val="2"/>
              <w:spacing w:after="0" w:line="240" w:lineRule="auto"/>
              <w:ind w:left="0" w:firstLine="5"/>
            </w:pPr>
            <w:proofErr w:type="gramStart"/>
            <w:r>
              <w:t>И-</w:t>
            </w:r>
            <w:proofErr w:type="gramEnd"/>
            <w:r>
              <w:t xml:space="preserve"> МЦ – </w:t>
            </w:r>
            <w:r w:rsidR="00155773">
              <w:t>404,8</w:t>
            </w:r>
            <w:r>
              <w:t xml:space="preserve"> </w:t>
            </w:r>
            <w:r w:rsidR="00C571F4" w:rsidRPr="000165A6">
              <w:t xml:space="preserve"> руб.</w:t>
            </w:r>
          </w:p>
          <w:p w:rsidR="00D61DDF" w:rsidRDefault="00A81C6C" w:rsidP="00927AB1">
            <w:pPr>
              <w:pStyle w:val="2"/>
              <w:spacing w:after="0" w:line="240" w:lineRule="auto"/>
              <w:ind w:left="0" w:firstLine="5"/>
            </w:pPr>
            <w:r>
              <w:t xml:space="preserve">МЦТР – </w:t>
            </w:r>
            <w:r w:rsidR="00155773">
              <w:t xml:space="preserve">750,0   </w:t>
            </w:r>
            <w:r w:rsidR="00D61DDF" w:rsidRPr="000165A6">
              <w:t>руб.</w:t>
            </w:r>
          </w:p>
          <w:p w:rsidR="00155773" w:rsidRPr="000165A6" w:rsidRDefault="00155773" w:rsidP="00927AB1">
            <w:pPr>
              <w:pStyle w:val="2"/>
              <w:spacing w:after="0" w:line="240" w:lineRule="auto"/>
              <w:ind w:left="0" w:firstLine="5"/>
            </w:pPr>
            <w:proofErr w:type="spellStart"/>
            <w:r>
              <w:t>Внебюджет</w:t>
            </w:r>
            <w:proofErr w:type="spellEnd"/>
            <w:r>
              <w:t>: РДК – 132,0</w:t>
            </w:r>
          </w:p>
          <w:p w:rsidR="00D61DDF" w:rsidRPr="000165A6" w:rsidRDefault="00D61DDF" w:rsidP="00927AB1">
            <w:pPr>
              <w:pStyle w:val="2"/>
              <w:spacing w:after="0" w:line="240" w:lineRule="auto"/>
              <w:ind w:left="0" w:firstLine="5"/>
            </w:pPr>
          </w:p>
        </w:tc>
      </w:tr>
      <w:tr w:rsidR="003543BE" w:rsidRPr="000165A6" w:rsidTr="0015299F">
        <w:trPr>
          <w:trHeight w:hRule="exact" w:val="4614"/>
        </w:trPr>
        <w:tc>
          <w:tcPr>
            <w:tcW w:w="2576" w:type="dxa"/>
            <w:tcBorders>
              <w:top w:val="single" w:sz="6" w:space="0" w:color="auto"/>
              <w:left w:val="single" w:sz="6" w:space="0" w:color="auto"/>
              <w:bottom w:val="single" w:sz="6" w:space="0" w:color="auto"/>
              <w:right w:val="single" w:sz="6" w:space="0" w:color="auto"/>
            </w:tcBorders>
          </w:tcPr>
          <w:p w:rsidR="003543BE" w:rsidRPr="000165A6" w:rsidRDefault="003543BE" w:rsidP="003543BE">
            <w:pPr>
              <w:spacing w:after="0" w:line="240" w:lineRule="auto"/>
              <w:rPr>
                <w:rFonts w:ascii="Times New Roman" w:eastAsia="Times New Roman" w:hAnsi="Times New Roman" w:cs="Times New Roman"/>
                <w:sz w:val="24"/>
                <w:szCs w:val="24"/>
              </w:rPr>
            </w:pPr>
            <w:r w:rsidRPr="000165A6">
              <w:rPr>
                <w:rFonts w:ascii="Times New Roman" w:eastAsia="Times New Roman" w:hAnsi="Times New Roman" w:cs="Times New Roman"/>
                <w:sz w:val="24"/>
                <w:szCs w:val="24"/>
              </w:rPr>
              <w:t xml:space="preserve">Организация управления и система </w:t>
            </w:r>
            <w:proofErr w:type="gramStart"/>
            <w:r w:rsidRPr="000165A6">
              <w:rPr>
                <w:rFonts w:ascii="Times New Roman" w:eastAsia="Times New Roman" w:hAnsi="Times New Roman" w:cs="Times New Roman"/>
                <w:sz w:val="24"/>
                <w:szCs w:val="24"/>
              </w:rPr>
              <w:t>контроля за</w:t>
            </w:r>
            <w:proofErr w:type="gramEnd"/>
            <w:r w:rsidRPr="000165A6">
              <w:rPr>
                <w:rFonts w:ascii="Times New Roman" w:eastAsia="Times New Roman" w:hAnsi="Times New Roman" w:cs="Times New Roman"/>
                <w:sz w:val="24"/>
                <w:szCs w:val="24"/>
              </w:rPr>
              <w:t xml:space="preserve"> реализацией Программы</w:t>
            </w:r>
          </w:p>
        </w:tc>
        <w:tc>
          <w:tcPr>
            <w:tcW w:w="7182" w:type="dxa"/>
            <w:tcBorders>
              <w:top w:val="single" w:sz="6" w:space="0" w:color="auto"/>
              <w:left w:val="single" w:sz="6" w:space="0" w:color="auto"/>
              <w:bottom w:val="single" w:sz="6" w:space="0" w:color="auto"/>
              <w:right w:val="single" w:sz="6" w:space="0" w:color="auto"/>
            </w:tcBorders>
          </w:tcPr>
          <w:p w:rsidR="003543BE" w:rsidRPr="000165A6" w:rsidRDefault="003543BE" w:rsidP="00F83E6D">
            <w:pPr>
              <w:spacing w:after="0" w:line="240" w:lineRule="auto"/>
              <w:rPr>
                <w:rFonts w:ascii="Times New Roman" w:eastAsia="Times New Roman" w:hAnsi="Times New Roman" w:cs="Times New Roman"/>
                <w:sz w:val="24"/>
                <w:szCs w:val="24"/>
              </w:rPr>
            </w:pPr>
            <w:r w:rsidRPr="000165A6">
              <w:rPr>
                <w:rFonts w:ascii="Times New Roman" w:eastAsia="Times New Roman" w:hAnsi="Times New Roman" w:cs="Times New Roman"/>
                <w:sz w:val="24"/>
                <w:szCs w:val="24"/>
              </w:rPr>
              <w:t xml:space="preserve">Контроль – </w:t>
            </w:r>
            <w:r w:rsidR="004E48DA" w:rsidRPr="000165A6">
              <w:rPr>
                <w:rFonts w:ascii="Times New Roman" w:eastAsia="Times New Roman" w:hAnsi="Times New Roman" w:cs="Times New Roman"/>
                <w:sz w:val="24"/>
                <w:szCs w:val="24"/>
              </w:rPr>
              <w:t>а</w:t>
            </w:r>
            <w:r w:rsidRPr="000165A6">
              <w:rPr>
                <w:rFonts w:ascii="Times New Roman" w:eastAsia="Times New Roman" w:hAnsi="Times New Roman" w:cs="Times New Roman"/>
                <w:sz w:val="24"/>
                <w:szCs w:val="24"/>
              </w:rPr>
              <w:t>дминистрация Татарского района</w:t>
            </w:r>
          </w:p>
          <w:p w:rsidR="003543BE" w:rsidRPr="000165A6" w:rsidRDefault="00927AB1" w:rsidP="00807389">
            <w:pPr>
              <w:spacing w:after="0" w:line="240" w:lineRule="auto"/>
              <w:rPr>
                <w:rFonts w:ascii="Times New Roman" w:eastAsia="Times New Roman" w:hAnsi="Times New Roman" w:cs="Times New Roman"/>
                <w:sz w:val="24"/>
                <w:szCs w:val="24"/>
              </w:rPr>
            </w:pPr>
            <w:r w:rsidRPr="000165A6">
              <w:rPr>
                <w:rFonts w:ascii="Times New Roman" w:eastAsia="Times New Roman" w:hAnsi="Times New Roman" w:cs="Times New Roman"/>
                <w:sz w:val="24"/>
                <w:szCs w:val="24"/>
              </w:rPr>
              <w:t>исполнитель</w:t>
            </w:r>
            <w:r w:rsidR="003543BE" w:rsidRPr="000165A6">
              <w:rPr>
                <w:rFonts w:ascii="Times New Roman" w:eastAsia="Times New Roman" w:hAnsi="Times New Roman" w:cs="Times New Roman"/>
                <w:sz w:val="24"/>
                <w:szCs w:val="24"/>
              </w:rPr>
              <w:t xml:space="preserve"> – </w:t>
            </w:r>
            <w:r w:rsidR="00807389">
              <w:rPr>
                <w:rFonts w:ascii="Times New Roman" w:eastAsia="Times New Roman" w:hAnsi="Times New Roman" w:cs="Times New Roman"/>
                <w:sz w:val="24"/>
                <w:szCs w:val="24"/>
              </w:rPr>
              <w:t>структурные подразделения</w:t>
            </w:r>
            <w:r w:rsidR="003543BE" w:rsidRPr="000165A6">
              <w:rPr>
                <w:rFonts w:ascii="Times New Roman" w:eastAsia="Times New Roman" w:hAnsi="Times New Roman" w:cs="Times New Roman"/>
                <w:sz w:val="24"/>
                <w:szCs w:val="24"/>
              </w:rPr>
              <w:t xml:space="preserve"> администрации Татарского района</w:t>
            </w:r>
          </w:p>
        </w:tc>
      </w:tr>
      <w:tr w:rsidR="00323C1C" w:rsidRPr="00D0552D" w:rsidTr="0015299F">
        <w:trPr>
          <w:trHeight w:hRule="exact" w:val="5543"/>
        </w:trPr>
        <w:tc>
          <w:tcPr>
            <w:tcW w:w="2576" w:type="dxa"/>
            <w:tcBorders>
              <w:top w:val="single" w:sz="6" w:space="0" w:color="auto"/>
              <w:left w:val="single" w:sz="6" w:space="0" w:color="auto"/>
              <w:bottom w:val="single" w:sz="6" w:space="0" w:color="auto"/>
              <w:right w:val="single" w:sz="6" w:space="0" w:color="auto"/>
            </w:tcBorders>
          </w:tcPr>
          <w:p w:rsidR="00323C1C" w:rsidRDefault="00D455F0" w:rsidP="003543B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Основные ц</w:t>
            </w:r>
            <w:r w:rsidR="00323C1C" w:rsidRPr="000165A6">
              <w:rPr>
                <w:rFonts w:ascii="Times New Roman" w:eastAsia="Times New Roman" w:hAnsi="Times New Roman" w:cs="Times New Roman"/>
                <w:sz w:val="24"/>
                <w:szCs w:val="24"/>
              </w:rPr>
              <w:t>елевые индикаторы и показатели</w:t>
            </w:r>
          </w:p>
          <w:p w:rsidR="00D455F0" w:rsidRPr="000165A6" w:rsidRDefault="00D455F0" w:rsidP="003543B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муниципальной программы</w:t>
            </w:r>
          </w:p>
        </w:tc>
        <w:tc>
          <w:tcPr>
            <w:tcW w:w="7182" w:type="dxa"/>
            <w:tcBorders>
              <w:top w:val="single" w:sz="6" w:space="0" w:color="auto"/>
              <w:left w:val="single" w:sz="6" w:space="0" w:color="auto"/>
              <w:bottom w:val="single" w:sz="6" w:space="0" w:color="auto"/>
              <w:right w:val="single" w:sz="6" w:space="0" w:color="auto"/>
            </w:tcBorders>
          </w:tcPr>
          <w:p w:rsidR="001B48B5" w:rsidRPr="000165A6" w:rsidRDefault="001B48B5" w:rsidP="00927AB1">
            <w:pPr>
              <w:pStyle w:val="ConsPlusNormal"/>
              <w:widowControl/>
              <w:suppressAutoHyphens/>
              <w:ind w:firstLine="0"/>
              <w:jc w:val="both"/>
              <w:rPr>
                <w:rFonts w:ascii="Times New Roman" w:hAnsi="Times New Roman" w:cs="Times New Roman"/>
                <w:color w:val="000000"/>
                <w:sz w:val="24"/>
                <w:szCs w:val="24"/>
              </w:rPr>
            </w:pPr>
            <w:r w:rsidRPr="000165A6">
              <w:rPr>
                <w:sz w:val="24"/>
                <w:szCs w:val="24"/>
              </w:rPr>
              <w:t xml:space="preserve">                                          </w:t>
            </w:r>
          </w:p>
          <w:p w:rsidR="00927AB1" w:rsidRPr="000165A6" w:rsidRDefault="00927AB1" w:rsidP="00927AB1">
            <w:pPr>
              <w:pStyle w:val="ConsPlusNonformat"/>
              <w:rPr>
                <w:rFonts w:ascii="Times New Roman" w:hAnsi="Times New Roman" w:cs="Times New Roman"/>
                <w:sz w:val="24"/>
                <w:szCs w:val="24"/>
              </w:rPr>
            </w:pPr>
            <w:r w:rsidRPr="000165A6">
              <w:rPr>
                <w:rFonts w:ascii="Times New Roman" w:hAnsi="Times New Roman" w:cs="Times New Roman"/>
                <w:sz w:val="24"/>
                <w:szCs w:val="24"/>
              </w:rPr>
              <w:t xml:space="preserve">Важнейшими целевыми </w:t>
            </w:r>
            <w:r w:rsidRPr="000165A6">
              <w:rPr>
                <w:rFonts w:ascii="Times New Roman" w:hAnsi="Times New Roman" w:cs="Times New Roman"/>
                <w:sz w:val="24"/>
                <w:szCs w:val="24"/>
                <w:u w:val="single"/>
              </w:rPr>
              <w:t>индикаторами</w:t>
            </w:r>
            <w:r w:rsidRPr="000165A6">
              <w:rPr>
                <w:rFonts w:ascii="Times New Roman" w:hAnsi="Times New Roman" w:cs="Times New Roman"/>
                <w:sz w:val="24"/>
                <w:szCs w:val="24"/>
              </w:rPr>
              <w:t xml:space="preserve"> являются:</w:t>
            </w:r>
          </w:p>
          <w:p w:rsidR="00927AB1" w:rsidRDefault="00927AB1" w:rsidP="00927AB1">
            <w:pPr>
              <w:pStyle w:val="a3"/>
              <w:snapToGrid/>
              <w:spacing w:before="0" w:after="0"/>
              <w:ind w:left="0"/>
              <w:rPr>
                <w:rFonts w:eastAsia="SimSun"/>
                <w:lang w:eastAsia="zh-CN"/>
              </w:rPr>
            </w:pPr>
            <w:r w:rsidRPr="000165A6">
              <w:t>количество и качество культурно-массовых мероприятий, направленных на формирование патриотического сознания граждан</w:t>
            </w:r>
            <w:r w:rsidRPr="000165A6">
              <w:rPr>
                <w:rFonts w:eastAsia="SimSun"/>
                <w:lang w:eastAsia="zh-CN"/>
              </w:rPr>
              <w:t>;</w:t>
            </w:r>
          </w:p>
          <w:p w:rsidR="0015299F" w:rsidRPr="000165A6" w:rsidRDefault="0015299F" w:rsidP="00927AB1">
            <w:pPr>
              <w:pStyle w:val="a3"/>
              <w:snapToGrid/>
              <w:spacing w:before="0" w:after="0"/>
              <w:ind w:left="0"/>
            </w:pPr>
            <w:r>
              <w:rPr>
                <w:rFonts w:eastAsia="SimSun"/>
                <w:lang w:eastAsia="zh-CN"/>
              </w:rPr>
              <w:t>- количество мероприятий патриотической направленности для граждан Татарского района;</w:t>
            </w:r>
          </w:p>
          <w:p w:rsidR="00927AB1" w:rsidRPr="000165A6" w:rsidRDefault="00927AB1" w:rsidP="00927AB1">
            <w:pPr>
              <w:spacing w:after="0" w:line="240" w:lineRule="auto"/>
              <w:rPr>
                <w:rFonts w:ascii="Times New Roman" w:eastAsia="Times New Roman" w:hAnsi="Times New Roman" w:cs="Times New Roman"/>
                <w:sz w:val="24"/>
                <w:szCs w:val="24"/>
              </w:rPr>
            </w:pPr>
            <w:r w:rsidRPr="000165A6">
              <w:rPr>
                <w:rFonts w:ascii="Times New Roman" w:eastAsia="Times New Roman" w:hAnsi="Times New Roman" w:cs="Times New Roman"/>
                <w:sz w:val="24"/>
                <w:szCs w:val="24"/>
              </w:rPr>
              <w:t>- количество граждан Татарского района, принявших участие в культурно-патриотических мероприятиях, в том числе дети и молодежь;</w:t>
            </w:r>
          </w:p>
          <w:p w:rsidR="00927AB1" w:rsidRPr="000165A6" w:rsidRDefault="00927AB1" w:rsidP="00927AB1">
            <w:pPr>
              <w:pStyle w:val="a3"/>
              <w:snapToGrid/>
              <w:spacing w:before="0" w:after="0"/>
              <w:ind w:left="0"/>
              <w:rPr>
                <w:rFonts w:eastAsia="SimSun"/>
                <w:lang w:eastAsia="zh-CN"/>
              </w:rPr>
            </w:pPr>
            <w:r w:rsidRPr="000165A6">
              <w:t xml:space="preserve">- количество клубов и общественных объединений патриотической направленности, действующих на территории района; </w:t>
            </w:r>
          </w:p>
          <w:p w:rsidR="00927AB1" w:rsidRPr="000165A6" w:rsidRDefault="00927AB1" w:rsidP="00927AB1">
            <w:pPr>
              <w:pStyle w:val="a3"/>
              <w:snapToGrid/>
              <w:spacing w:before="0" w:after="0"/>
              <w:ind w:left="0"/>
              <w:rPr>
                <w:rFonts w:eastAsia="SimSun"/>
                <w:lang w:eastAsia="zh-CN"/>
              </w:rPr>
            </w:pPr>
            <w:r w:rsidRPr="000165A6">
              <w:t xml:space="preserve">- количество социально значимых проектов и гражданских инициатив, реализованных ВПК,  общественными формированиями и инициативными группами граждан; </w:t>
            </w:r>
          </w:p>
          <w:p w:rsidR="00D0552D" w:rsidRDefault="00927AB1" w:rsidP="00927AB1">
            <w:pPr>
              <w:spacing w:after="0" w:line="240" w:lineRule="auto"/>
              <w:rPr>
                <w:rFonts w:ascii="Times New Roman" w:hAnsi="Times New Roman" w:cs="Times New Roman"/>
                <w:sz w:val="24"/>
                <w:szCs w:val="24"/>
              </w:rPr>
            </w:pPr>
            <w:r w:rsidRPr="000165A6">
              <w:rPr>
                <w:rFonts w:ascii="Times New Roman" w:hAnsi="Times New Roman" w:cs="Times New Roman"/>
                <w:sz w:val="24"/>
                <w:szCs w:val="24"/>
              </w:rPr>
              <w:t>- количество специалистов, прошедших профессиональную переподготовку и повышение квалификации в сфере патриотического воспитания</w:t>
            </w:r>
            <w:r w:rsidR="00D455F0">
              <w:rPr>
                <w:rFonts w:ascii="Times New Roman" w:hAnsi="Times New Roman" w:cs="Times New Roman"/>
                <w:sz w:val="24"/>
                <w:szCs w:val="24"/>
              </w:rPr>
              <w:t>;</w:t>
            </w:r>
          </w:p>
          <w:p w:rsidR="002F0290" w:rsidRDefault="002F0290" w:rsidP="00927AB1">
            <w:pPr>
              <w:spacing w:after="0" w:line="240" w:lineRule="auto"/>
              <w:rPr>
                <w:rFonts w:ascii="Times New Roman" w:hAnsi="Times New Roman" w:cs="Times New Roman"/>
                <w:sz w:val="24"/>
                <w:szCs w:val="24"/>
              </w:rPr>
            </w:pPr>
          </w:p>
          <w:p w:rsidR="00D0552D" w:rsidRDefault="00D0552D" w:rsidP="00927AB1">
            <w:pPr>
              <w:spacing w:after="0" w:line="240" w:lineRule="auto"/>
              <w:rPr>
                <w:rFonts w:ascii="Times New Roman" w:hAnsi="Times New Roman" w:cs="Times New Roman"/>
                <w:sz w:val="24"/>
                <w:szCs w:val="24"/>
              </w:rPr>
            </w:pPr>
          </w:p>
          <w:p w:rsidR="00D455F0" w:rsidRDefault="00D455F0" w:rsidP="00927AB1">
            <w:pPr>
              <w:spacing w:after="0" w:line="240" w:lineRule="auto"/>
              <w:rPr>
                <w:rFonts w:ascii="Times New Roman" w:hAnsi="Times New Roman" w:cs="Times New Roman"/>
                <w:sz w:val="24"/>
                <w:szCs w:val="24"/>
              </w:rPr>
            </w:pPr>
          </w:p>
          <w:p w:rsidR="00D455F0" w:rsidRPr="000165A6" w:rsidRDefault="00D455F0" w:rsidP="00927AB1">
            <w:pPr>
              <w:spacing w:after="0" w:line="240" w:lineRule="auto"/>
              <w:rPr>
                <w:rFonts w:ascii="Times New Roman" w:eastAsia="Times New Roman" w:hAnsi="Times New Roman" w:cs="Times New Roman"/>
                <w:sz w:val="24"/>
                <w:szCs w:val="24"/>
              </w:rPr>
            </w:pPr>
          </w:p>
        </w:tc>
      </w:tr>
      <w:tr w:rsidR="000231ED" w:rsidRPr="000165A6" w:rsidTr="0015299F">
        <w:trPr>
          <w:trHeight w:val="3664"/>
        </w:trPr>
        <w:tc>
          <w:tcPr>
            <w:tcW w:w="2576" w:type="dxa"/>
            <w:tcBorders>
              <w:top w:val="single" w:sz="6" w:space="0" w:color="auto"/>
              <w:left w:val="single" w:sz="6" w:space="0" w:color="auto"/>
              <w:bottom w:val="single" w:sz="6" w:space="0" w:color="auto"/>
              <w:right w:val="single" w:sz="6" w:space="0" w:color="auto"/>
            </w:tcBorders>
          </w:tcPr>
          <w:p w:rsidR="000231ED" w:rsidRPr="000165A6" w:rsidRDefault="002F0290" w:rsidP="00323C1C">
            <w:pPr>
              <w:spacing w:after="0" w:line="240" w:lineRule="auto"/>
              <w:rPr>
                <w:rFonts w:ascii="Times New Roman" w:eastAsia="SimSun" w:hAnsi="Times New Roman" w:cs="Times New Roman"/>
                <w:sz w:val="24"/>
                <w:szCs w:val="24"/>
                <w:lang w:eastAsia="zh-CN"/>
              </w:rPr>
            </w:pPr>
            <w:r>
              <w:rPr>
                <w:rFonts w:ascii="Times New Roman" w:eastAsia="Times New Roman" w:hAnsi="Times New Roman" w:cs="Times New Roman"/>
                <w:sz w:val="24"/>
                <w:szCs w:val="24"/>
              </w:rPr>
              <w:t>Ожидаемые</w:t>
            </w:r>
            <w:r w:rsidR="000231ED" w:rsidRPr="000165A6">
              <w:rPr>
                <w:rFonts w:ascii="Times New Roman" w:eastAsia="Times New Roman" w:hAnsi="Times New Roman" w:cs="Times New Roman"/>
                <w:sz w:val="24"/>
                <w:szCs w:val="24"/>
              </w:rPr>
              <w:t xml:space="preserve"> результаты </w:t>
            </w:r>
            <w:r w:rsidR="000231ED" w:rsidRPr="000165A6">
              <w:rPr>
                <w:rFonts w:ascii="Times New Roman" w:eastAsia="Times New Roman" w:hAnsi="Times New Roman" w:cs="Times New Roman"/>
                <w:sz w:val="24"/>
                <w:szCs w:val="24"/>
              </w:rPr>
              <w:br/>
              <w:t xml:space="preserve">реализации Программы, </w:t>
            </w:r>
            <w:r>
              <w:rPr>
                <w:rFonts w:ascii="Times New Roman" w:eastAsia="Times New Roman" w:hAnsi="Times New Roman" w:cs="Times New Roman"/>
                <w:sz w:val="24"/>
                <w:szCs w:val="24"/>
              </w:rPr>
              <w:t>выраженные в количественно измеримых</w:t>
            </w:r>
            <w:r w:rsidR="00323C1C" w:rsidRPr="000165A6">
              <w:rPr>
                <w:rFonts w:ascii="Times New Roman" w:eastAsia="Times New Roman" w:hAnsi="Times New Roman" w:cs="Times New Roman"/>
                <w:sz w:val="24"/>
                <w:szCs w:val="24"/>
              </w:rPr>
              <w:t xml:space="preserve"> показател</w:t>
            </w:r>
            <w:r>
              <w:rPr>
                <w:rFonts w:ascii="Times New Roman" w:eastAsia="Times New Roman" w:hAnsi="Times New Roman" w:cs="Times New Roman"/>
                <w:sz w:val="24"/>
                <w:szCs w:val="24"/>
              </w:rPr>
              <w:t>ях</w:t>
            </w:r>
          </w:p>
        </w:tc>
        <w:tc>
          <w:tcPr>
            <w:tcW w:w="7182" w:type="dxa"/>
            <w:tcBorders>
              <w:top w:val="single" w:sz="6" w:space="0" w:color="auto"/>
              <w:left w:val="single" w:sz="6" w:space="0" w:color="auto"/>
              <w:bottom w:val="single" w:sz="6" w:space="0" w:color="auto"/>
              <w:right w:val="single" w:sz="6" w:space="0" w:color="auto"/>
            </w:tcBorders>
          </w:tcPr>
          <w:p w:rsidR="002F0290" w:rsidRDefault="002F0290" w:rsidP="00F83E6D">
            <w:pPr>
              <w:spacing w:after="0" w:line="240" w:lineRule="auto"/>
              <w:rPr>
                <w:rFonts w:ascii="Times New Roman" w:eastAsia="SimSun" w:hAnsi="Times New Roman" w:cs="Times New Roman"/>
                <w:sz w:val="24"/>
                <w:szCs w:val="24"/>
                <w:lang w:eastAsia="zh-CN"/>
              </w:rPr>
            </w:pPr>
          </w:p>
          <w:p w:rsidR="000231ED" w:rsidRDefault="002F0290" w:rsidP="00F83E6D">
            <w:pPr>
              <w:spacing w:after="0" w:line="240" w:lineRule="auto"/>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По итогам реализации</w:t>
            </w:r>
            <w:r>
              <w:rPr>
                <w:rFonts w:ascii="Times New Roman" w:eastAsia="SimSun" w:hAnsi="Times New Roman"/>
                <w:sz w:val="24"/>
                <w:szCs w:val="24"/>
                <w:lang w:eastAsia="zh-CN"/>
              </w:rPr>
              <w:t xml:space="preserve"> Программы будут получены следующие результаты:</w:t>
            </w:r>
            <w:r w:rsidR="000231ED" w:rsidRPr="000165A6">
              <w:rPr>
                <w:rFonts w:ascii="Times New Roman" w:eastAsia="SimSun" w:hAnsi="Times New Roman" w:cs="Times New Roman"/>
                <w:sz w:val="24"/>
                <w:szCs w:val="24"/>
                <w:lang w:eastAsia="zh-CN"/>
              </w:rPr>
              <w:t xml:space="preserve"> </w:t>
            </w:r>
          </w:p>
          <w:p w:rsidR="0015299F" w:rsidRPr="0015299F" w:rsidRDefault="0015299F" w:rsidP="00F83E6D">
            <w:pPr>
              <w:spacing w:after="0" w:line="240" w:lineRule="auto"/>
              <w:rPr>
                <w:rFonts w:ascii="Times New Roman" w:eastAsia="SimSun" w:hAnsi="Times New Roman" w:cs="Times New Roman"/>
                <w:sz w:val="24"/>
                <w:szCs w:val="24"/>
                <w:lang w:eastAsia="zh-CN"/>
              </w:rPr>
            </w:pPr>
            <w:r w:rsidRPr="0015299F">
              <w:rPr>
                <w:rFonts w:ascii="Times New Roman" w:eastAsia="SimSun" w:hAnsi="Times New Roman" w:cs="Times New Roman"/>
                <w:sz w:val="24"/>
                <w:szCs w:val="24"/>
                <w:lang w:eastAsia="zh-CN"/>
              </w:rPr>
              <w:t>- количество мероприятий патриотической направленности для граждан Татарского района</w:t>
            </w:r>
            <w:r>
              <w:rPr>
                <w:rFonts w:ascii="Times New Roman" w:eastAsia="SimSun" w:hAnsi="Times New Roman" w:cs="Times New Roman"/>
                <w:sz w:val="24"/>
                <w:szCs w:val="24"/>
                <w:lang w:eastAsia="zh-CN"/>
              </w:rPr>
              <w:t xml:space="preserve"> -130 (2019 -120);</w:t>
            </w:r>
          </w:p>
          <w:p w:rsidR="000231ED" w:rsidRPr="000165A6" w:rsidRDefault="000231ED" w:rsidP="00F83E6D">
            <w:pPr>
              <w:pStyle w:val="a3"/>
              <w:snapToGrid/>
              <w:spacing w:before="0" w:after="0"/>
              <w:ind w:left="0"/>
            </w:pPr>
            <w:r w:rsidRPr="000165A6">
              <w:t xml:space="preserve">- увеличение количества граждан, принявших участие в мероприятиях, направленных на патриотическое воспитание до </w:t>
            </w:r>
            <w:r w:rsidR="002F0290">
              <w:t>13</w:t>
            </w:r>
            <w:r w:rsidRPr="000165A6">
              <w:t xml:space="preserve"> 000 человек (в 20</w:t>
            </w:r>
            <w:r w:rsidR="002F0290">
              <w:t>19</w:t>
            </w:r>
            <w:r w:rsidRPr="000165A6">
              <w:t xml:space="preserve"> году – </w:t>
            </w:r>
            <w:r w:rsidR="002F0290">
              <w:t>110</w:t>
            </w:r>
            <w:r w:rsidRPr="000165A6">
              <w:t xml:space="preserve">00 человек); </w:t>
            </w:r>
          </w:p>
          <w:p w:rsidR="000231ED" w:rsidRPr="0015299F" w:rsidRDefault="000231ED" w:rsidP="0015299F">
            <w:pPr>
              <w:pStyle w:val="a3"/>
              <w:snapToGrid/>
              <w:spacing w:before="0" w:after="0"/>
              <w:ind w:left="0"/>
              <w:rPr>
                <w:rFonts w:eastAsia="SimSun"/>
                <w:lang w:eastAsia="zh-CN"/>
              </w:rPr>
            </w:pPr>
            <w:r w:rsidRPr="000165A6">
              <w:t xml:space="preserve">- увеличение количества клубов и общественных объединений патриотической направленности, действующих на территории Татарского района до </w:t>
            </w:r>
            <w:r w:rsidR="00096A1C">
              <w:t>15</w:t>
            </w:r>
            <w:r w:rsidR="0015299F">
              <w:t xml:space="preserve"> </w:t>
            </w:r>
            <w:r w:rsidRPr="000165A6">
              <w:t xml:space="preserve"> </w:t>
            </w:r>
            <w:r w:rsidR="002F0290">
              <w:t>(в 2019</w:t>
            </w:r>
            <w:r w:rsidRPr="000165A6">
              <w:t xml:space="preserve"> году – 1</w:t>
            </w:r>
            <w:r w:rsidR="00096A1C">
              <w:t>3</w:t>
            </w:r>
            <w:r w:rsidRPr="000165A6">
              <w:t>);</w:t>
            </w:r>
            <w:r w:rsidRPr="000165A6">
              <w:rPr>
                <w:rFonts w:eastAsia="SimSun"/>
                <w:lang w:eastAsia="zh-CN"/>
              </w:rPr>
              <w:t xml:space="preserve"> </w:t>
            </w:r>
          </w:p>
          <w:p w:rsidR="0015299F" w:rsidRPr="000165A6" w:rsidRDefault="000231ED" w:rsidP="0015299F">
            <w:pPr>
              <w:pStyle w:val="a3"/>
              <w:snapToGrid/>
              <w:spacing w:before="0" w:after="0"/>
              <w:ind w:left="0"/>
              <w:rPr>
                <w:rFonts w:eastAsia="SimSun"/>
                <w:lang w:eastAsia="zh-CN"/>
              </w:rPr>
            </w:pPr>
            <w:r w:rsidRPr="000165A6">
              <w:rPr>
                <w:rFonts w:eastAsia="Times New Roman"/>
              </w:rPr>
              <w:t xml:space="preserve">  </w:t>
            </w:r>
            <w:r w:rsidR="0015299F" w:rsidRPr="000165A6">
              <w:t>- количество социально значимых проектов и гражданских инициатив, реализованных ВПК,  общественными формированиями и инициативными группами граждан</w:t>
            </w:r>
            <w:r w:rsidR="0015299F">
              <w:t xml:space="preserve"> до 12 (2019 -10)</w:t>
            </w:r>
            <w:r w:rsidR="0015299F" w:rsidRPr="000165A6">
              <w:t xml:space="preserve">; </w:t>
            </w:r>
          </w:p>
          <w:p w:rsidR="0015299F" w:rsidRDefault="0015299F" w:rsidP="0015299F">
            <w:pPr>
              <w:spacing w:after="0" w:line="240" w:lineRule="auto"/>
              <w:rPr>
                <w:rFonts w:ascii="Times New Roman" w:hAnsi="Times New Roman" w:cs="Times New Roman"/>
                <w:sz w:val="24"/>
                <w:szCs w:val="24"/>
              </w:rPr>
            </w:pPr>
            <w:r w:rsidRPr="000165A6">
              <w:rPr>
                <w:rFonts w:ascii="Times New Roman" w:hAnsi="Times New Roman" w:cs="Times New Roman"/>
                <w:sz w:val="24"/>
                <w:szCs w:val="24"/>
              </w:rPr>
              <w:t>- количество специалистов, прошедших профессиональную переподготовку и повышение квалификации в сфере патриотического воспитания</w:t>
            </w:r>
            <w:r>
              <w:rPr>
                <w:rFonts w:ascii="Times New Roman" w:hAnsi="Times New Roman" w:cs="Times New Roman"/>
                <w:sz w:val="24"/>
                <w:szCs w:val="24"/>
              </w:rPr>
              <w:t xml:space="preserve"> - 8 (2019 -5);</w:t>
            </w:r>
          </w:p>
          <w:p w:rsidR="000231ED" w:rsidRPr="000165A6" w:rsidRDefault="000231ED" w:rsidP="00F83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SimSun" w:hAnsi="Times New Roman" w:cs="Times New Roman"/>
                <w:sz w:val="24"/>
                <w:szCs w:val="24"/>
                <w:lang w:eastAsia="zh-CN"/>
              </w:rPr>
            </w:pPr>
            <w:r w:rsidRPr="000165A6">
              <w:rPr>
                <w:rFonts w:ascii="Times New Roman" w:eastAsia="Times New Roman" w:hAnsi="Times New Roman" w:cs="Times New Roman"/>
                <w:sz w:val="24"/>
                <w:szCs w:val="24"/>
              </w:rPr>
              <w:t xml:space="preserve">                  </w:t>
            </w:r>
          </w:p>
        </w:tc>
      </w:tr>
      <w:tr w:rsidR="0015299F" w:rsidRPr="000165A6" w:rsidTr="0015299F">
        <w:trPr>
          <w:trHeight w:val="1352"/>
        </w:trPr>
        <w:tc>
          <w:tcPr>
            <w:tcW w:w="2576" w:type="dxa"/>
            <w:tcBorders>
              <w:top w:val="single" w:sz="6" w:space="0" w:color="auto"/>
              <w:left w:val="single" w:sz="6" w:space="0" w:color="auto"/>
              <w:bottom w:val="single" w:sz="6" w:space="0" w:color="auto"/>
              <w:right w:val="single" w:sz="6" w:space="0" w:color="auto"/>
            </w:tcBorders>
          </w:tcPr>
          <w:p w:rsidR="0015299F" w:rsidRDefault="0015299F" w:rsidP="00323C1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Электронный адрес размещения муниципальной программы</w:t>
            </w:r>
          </w:p>
        </w:tc>
        <w:tc>
          <w:tcPr>
            <w:tcW w:w="7182" w:type="dxa"/>
            <w:tcBorders>
              <w:top w:val="single" w:sz="6" w:space="0" w:color="auto"/>
              <w:left w:val="single" w:sz="6" w:space="0" w:color="auto"/>
              <w:bottom w:val="single" w:sz="6" w:space="0" w:color="auto"/>
              <w:right w:val="single" w:sz="6" w:space="0" w:color="auto"/>
            </w:tcBorders>
          </w:tcPr>
          <w:p w:rsidR="0015299F" w:rsidRDefault="0015299F" w:rsidP="00F83E6D">
            <w:pPr>
              <w:spacing w:after="0" w:line="240" w:lineRule="auto"/>
              <w:rPr>
                <w:rFonts w:ascii="Times New Roman" w:eastAsia="SimSun" w:hAnsi="Times New Roman" w:cs="Times New Roman"/>
                <w:sz w:val="24"/>
                <w:szCs w:val="24"/>
                <w:lang w:eastAsia="zh-CN"/>
              </w:rPr>
            </w:pPr>
            <w:r w:rsidRPr="0015299F">
              <w:rPr>
                <w:rFonts w:ascii="Times New Roman" w:eastAsia="SimSun" w:hAnsi="Times New Roman" w:cs="Times New Roman"/>
                <w:sz w:val="24"/>
                <w:szCs w:val="24"/>
                <w:lang w:eastAsia="zh-CN"/>
              </w:rPr>
              <w:t>https://regiontatarsk.nso.ru/</w:t>
            </w:r>
          </w:p>
        </w:tc>
      </w:tr>
    </w:tbl>
    <w:p w:rsidR="000231ED" w:rsidRPr="000165A6" w:rsidRDefault="000231ED" w:rsidP="000231ED">
      <w:pPr>
        <w:spacing w:after="0" w:line="240" w:lineRule="auto"/>
        <w:rPr>
          <w:rFonts w:ascii="Times New Roman" w:eastAsia="Times New Roman" w:hAnsi="Times New Roman" w:cs="Times New Roman"/>
          <w:sz w:val="24"/>
          <w:szCs w:val="24"/>
        </w:rPr>
      </w:pPr>
    </w:p>
    <w:p w:rsidR="00836BA6" w:rsidRDefault="00836BA6" w:rsidP="000231ED">
      <w:pPr>
        <w:spacing w:after="0" w:line="240" w:lineRule="auto"/>
        <w:jc w:val="center"/>
        <w:rPr>
          <w:rFonts w:ascii="Times New Roman" w:eastAsia="SimSun" w:hAnsi="Times New Roman" w:cs="Times New Roman"/>
          <w:b/>
          <w:bCs/>
          <w:sz w:val="24"/>
          <w:szCs w:val="24"/>
          <w:lang w:eastAsia="zh-CN"/>
        </w:rPr>
      </w:pPr>
    </w:p>
    <w:p w:rsidR="0015299F" w:rsidRDefault="0015299F" w:rsidP="000231ED">
      <w:pPr>
        <w:spacing w:after="0" w:line="240" w:lineRule="auto"/>
        <w:jc w:val="center"/>
        <w:rPr>
          <w:rFonts w:ascii="Times New Roman" w:eastAsia="SimSun" w:hAnsi="Times New Roman" w:cs="Times New Roman"/>
          <w:b/>
          <w:bCs/>
          <w:sz w:val="24"/>
          <w:szCs w:val="24"/>
          <w:lang w:eastAsia="zh-CN"/>
        </w:rPr>
      </w:pPr>
    </w:p>
    <w:p w:rsidR="0015299F" w:rsidRDefault="0015299F" w:rsidP="000231ED">
      <w:pPr>
        <w:spacing w:after="0" w:line="240" w:lineRule="auto"/>
        <w:jc w:val="center"/>
        <w:rPr>
          <w:rFonts w:ascii="Times New Roman" w:eastAsia="SimSun" w:hAnsi="Times New Roman" w:cs="Times New Roman"/>
          <w:b/>
          <w:bCs/>
          <w:sz w:val="24"/>
          <w:szCs w:val="24"/>
          <w:lang w:eastAsia="zh-CN"/>
        </w:rPr>
      </w:pPr>
    </w:p>
    <w:p w:rsidR="0015299F" w:rsidRDefault="0015299F" w:rsidP="000231ED">
      <w:pPr>
        <w:spacing w:after="0" w:line="240" w:lineRule="auto"/>
        <w:jc w:val="center"/>
        <w:rPr>
          <w:rFonts w:ascii="Times New Roman" w:eastAsia="SimSun" w:hAnsi="Times New Roman" w:cs="Times New Roman"/>
          <w:b/>
          <w:bCs/>
          <w:sz w:val="24"/>
          <w:szCs w:val="24"/>
          <w:lang w:eastAsia="zh-CN"/>
        </w:rPr>
      </w:pPr>
    </w:p>
    <w:p w:rsidR="0015299F" w:rsidRDefault="0015299F" w:rsidP="000231ED">
      <w:pPr>
        <w:spacing w:after="0" w:line="240" w:lineRule="auto"/>
        <w:jc w:val="center"/>
        <w:rPr>
          <w:rFonts w:ascii="Times New Roman" w:eastAsia="SimSun" w:hAnsi="Times New Roman" w:cs="Times New Roman"/>
          <w:b/>
          <w:bCs/>
          <w:sz w:val="24"/>
          <w:szCs w:val="24"/>
          <w:lang w:eastAsia="zh-CN"/>
        </w:rPr>
      </w:pPr>
    </w:p>
    <w:p w:rsidR="0015299F" w:rsidRPr="000165A6" w:rsidRDefault="0015299F" w:rsidP="000231ED">
      <w:pPr>
        <w:spacing w:after="0" w:line="240" w:lineRule="auto"/>
        <w:jc w:val="center"/>
        <w:rPr>
          <w:rFonts w:ascii="Times New Roman" w:eastAsia="SimSun" w:hAnsi="Times New Roman" w:cs="Times New Roman"/>
          <w:b/>
          <w:bCs/>
          <w:sz w:val="24"/>
          <w:szCs w:val="24"/>
          <w:lang w:eastAsia="zh-CN"/>
        </w:rPr>
      </w:pPr>
    </w:p>
    <w:p w:rsidR="00836BA6" w:rsidRDefault="00836BA6" w:rsidP="001E00C6">
      <w:pPr>
        <w:spacing w:after="0" w:line="240" w:lineRule="auto"/>
        <w:rPr>
          <w:rFonts w:ascii="Times New Roman" w:eastAsia="SimSun" w:hAnsi="Times New Roman" w:cs="Times New Roman"/>
          <w:b/>
          <w:bCs/>
          <w:sz w:val="24"/>
          <w:szCs w:val="24"/>
          <w:lang w:eastAsia="zh-CN"/>
        </w:rPr>
      </w:pPr>
    </w:p>
    <w:p w:rsidR="00C36708" w:rsidRPr="000165A6" w:rsidRDefault="00C36708" w:rsidP="001E00C6">
      <w:pPr>
        <w:spacing w:after="0" w:line="240" w:lineRule="auto"/>
        <w:rPr>
          <w:rFonts w:ascii="Times New Roman" w:eastAsia="SimSun" w:hAnsi="Times New Roman" w:cs="Times New Roman"/>
          <w:b/>
          <w:bCs/>
          <w:sz w:val="24"/>
          <w:szCs w:val="24"/>
          <w:lang w:eastAsia="zh-CN"/>
        </w:rPr>
      </w:pPr>
    </w:p>
    <w:p w:rsidR="00C36708" w:rsidRDefault="000231ED" w:rsidP="000231ED">
      <w:pPr>
        <w:spacing w:after="0" w:line="240" w:lineRule="auto"/>
        <w:jc w:val="center"/>
        <w:rPr>
          <w:rFonts w:ascii="Times New Roman" w:eastAsia="SimSun" w:hAnsi="Times New Roman" w:cs="Times New Roman"/>
          <w:b/>
          <w:bCs/>
          <w:sz w:val="24"/>
          <w:szCs w:val="24"/>
          <w:lang w:eastAsia="zh-CN"/>
        </w:rPr>
      </w:pPr>
      <w:r w:rsidRPr="000165A6">
        <w:rPr>
          <w:rFonts w:ascii="Times New Roman" w:eastAsia="SimSun" w:hAnsi="Times New Roman" w:cs="Times New Roman"/>
          <w:b/>
          <w:bCs/>
          <w:sz w:val="24"/>
          <w:szCs w:val="24"/>
          <w:lang w:val="en-US" w:eastAsia="zh-CN"/>
        </w:rPr>
        <w:lastRenderedPageBreak/>
        <w:t>II</w:t>
      </w:r>
      <w:r w:rsidRPr="000165A6">
        <w:rPr>
          <w:rFonts w:ascii="Times New Roman" w:eastAsia="SimSun" w:hAnsi="Times New Roman" w:cs="Times New Roman"/>
          <w:b/>
          <w:bCs/>
          <w:sz w:val="24"/>
          <w:szCs w:val="24"/>
          <w:lang w:eastAsia="zh-CN"/>
        </w:rPr>
        <w:t>. </w:t>
      </w:r>
      <w:r w:rsidR="00C36708">
        <w:rPr>
          <w:rFonts w:ascii="Times New Roman" w:eastAsia="SimSun" w:hAnsi="Times New Roman" w:cs="Times New Roman"/>
          <w:b/>
          <w:bCs/>
          <w:sz w:val="24"/>
          <w:szCs w:val="24"/>
          <w:lang w:eastAsia="zh-CN"/>
        </w:rPr>
        <w:t>Обоснование необходимости реализации муниципальной программы.</w:t>
      </w:r>
    </w:p>
    <w:p w:rsidR="00C36708" w:rsidRDefault="00C36708" w:rsidP="000231ED">
      <w:pPr>
        <w:spacing w:after="0" w:line="240" w:lineRule="auto"/>
        <w:jc w:val="center"/>
        <w:rPr>
          <w:rFonts w:ascii="Times New Roman" w:eastAsia="SimSun" w:hAnsi="Times New Roman" w:cs="Times New Roman"/>
          <w:b/>
          <w:bCs/>
          <w:sz w:val="24"/>
          <w:szCs w:val="24"/>
          <w:lang w:eastAsia="zh-CN"/>
        </w:rPr>
      </w:pPr>
    </w:p>
    <w:p w:rsidR="00C36708" w:rsidRDefault="00C36708" w:rsidP="00197A91">
      <w:pPr>
        <w:spacing w:after="0" w:line="240" w:lineRule="auto"/>
        <w:jc w:val="both"/>
        <w:rPr>
          <w:rFonts w:ascii="Times New Roman" w:eastAsia="SimSun" w:hAnsi="Times New Roman" w:cs="Times New Roman"/>
          <w:bCs/>
          <w:sz w:val="24"/>
          <w:szCs w:val="24"/>
          <w:lang w:eastAsia="zh-CN"/>
        </w:rPr>
      </w:pPr>
      <w:r>
        <w:rPr>
          <w:rFonts w:ascii="Times New Roman" w:eastAsia="SimSun" w:hAnsi="Times New Roman" w:cs="Times New Roman"/>
          <w:bCs/>
          <w:sz w:val="24"/>
          <w:szCs w:val="24"/>
          <w:lang w:eastAsia="zh-CN"/>
        </w:rPr>
        <w:t xml:space="preserve">     Патриотическое воспитание – это систематическая и целенаправленная деятельность органов власти и организаций по формированию у граждан патриотического сознания, чувства верности своему Отечеству, готовности и способности успешно выполнять конституционные обязанности по защите интересов Родины в мирное и военное время.</w:t>
      </w:r>
    </w:p>
    <w:p w:rsidR="00C36708" w:rsidRDefault="00C36708" w:rsidP="00197A91">
      <w:pPr>
        <w:autoSpaceDE w:val="0"/>
        <w:autoSpaceDN w:val="0"/>
        <w:adjustRightInd w:val="0"/>
        <w:spacing w:after="0" w:line="240" w:lineRule="auto"/>
        <w:jc w:val="both"/>
        <w:rPr>
          <w:rFonts w:ascii="Times New Roman" w:eastAsia="SimSun" w:hAnsi="Times New Roman" w:cs="Times New Roman"/>
          <w:bCs/>
          <w:sz w:val="24"/>
          <w:szCs w:val="24"/>
          <w:lang w:eastAsia="zh-CN"/>
        </w:rPr>
      </w:pPr>
      <w:r>
        <w:rPr>
          <w:rFonts w:ascii="Times New Roman" w:eastAsia="SimSun" w:hAnsi="Times New Roman" w:cs="Times New Roman"/>
          <w:bCs/>
          <w:sz w:val="24"/>
          <w:szCs w:val="24"/>
          <w:lang w:eastAsia="zh-CN"/>
        </w:rPr>
        <w:t xml:space="preserve">   Реализация мероприятий муниципальной программы </w:t>
      </w:r>
      <w:r w:rsidRPr="00C36708">
        <w:rPr>
          <w:rFonts w:ascii="Times New Roman" w:eastAsia="SimSun" w:hAnsi="Times New Roman" w:cs="Times New Roman"/>
          <w:bCs/>
          <w:sz w:val="24"/>
          <w:szCs w:val="24"/>
          <w:lang w:eastAsia="zh-CN"/>
        </w:rPr>
        <w:t>«Патриотическое и духовно-нравственное воспитание граждан в Татарском районе на 2020</w:t>
      </w:r>
      <w:r w:rsidRPr="00C36708">
        <w:rPr>
          <w:rFonts w:ascii="Times New Roman" w:eastAsia="SimSun" w:hAnsi="Times New Roman"/>
          <w:bCs/>
          <w:sz w:val="24"/>
          <w:szCs w:val="24"/>
          <w:lang w:eastAsia="zh-CN"/>
        </w:rPr>
        <w:t>-2022</w:t>
      </w:r>
      <w:r w:rsidRPr="00C36708">
        <w:rPr>
          <w:rFonts w:ascii="Times New Roman" w:eastAsia="SimSun" w:hAnsi="Times New Roman" w:cs="Times New Roman"/>
          <w:bCs/>
          <w:sz w:val="24"/>
          <w:szCs w:val="24"/>
          <w:lang w:eastAsia="zh-CN"/>
        </w:rPr>
        <w:t xml:space="preserve"> годы»</w:t>
      </w:r>
      <w:r w:rsidR="00C938F3">
        <w:rPr>
          <w:rFonts w:ascii="Times New Roman" w:eastAsia="SimSun" w:hAnsi="Times New Roman" w:cs="Times New Roman"/>
          <w:bCs/>
          <w:sz w:val="24"/>
          <w:szCs w:val="24"/>
          <w:lang w:eastAsia="zh-CN"/>
        </w:rPr>
        <w:t>, утвержденное Распоряжением</w:t>
      </w:r>
      <w:r>
        <w:rPr>
          <w:rFonts w:ascii="Times New Roman" w:eastAsia="SimSun" w:hAnsi="Times New Roman" w:cs="Times New Roman"/>
          <w:bCs/>
          <w:sz w:val="24"/>
          <w:szCs w:val="24"/>
          <w:lang w:eastAsia="zh-CN"/>
        </w:rPr>
        <w:t xml:space="preserve"> администрации </w:t>
      </w:r>
      <w:r w:rsidR="00C938F3">
        <w:rPr>
          <w:rFonts w:ascii="Times New Roman" w:eastAsia="SimSun" w:hAnsi="Times New Roman" w:cs="Times New Roman"/>
          <w:bCs/>
          <w:sz w:val="24"/>
          <w:szCs w:val="24"/>
          <w:lang w:eastAsia="zh-CN"/>
        </w:rPr>
        <w:t>Татарского района от 30.10.2019г № 452</w:t>
      </w:r>
      <w:r>
        <w:rPr>
          <w:rFonts w:ascii="Times New Roman" w:eastAsia="SimSun" w:hAnsi="Times New Roman" w:cs="Times New Roman"/>
          <w:bCs/>
          <w:sz w:val="24"/>
          <w:szCs w:val="24"/>
          <w:lang w:eastAsia="zh-CN"/>
        </w:rPr>
        <w:t xml:space="preserve">, была </w:t>
      </w:r>
      <w:proofErr w:type="gramStart"/>
      <w:r>
        <w:rPr>
          <w:rFonts w:ascii="Times New Roman" w:eastAsia="SimSun" w:hAnsi="Times New Roman" w:cs="Times New Roman"/>
          <w:bCs/>
          <w:sz w:val="24"/>
          <w:szCs w:val="24"/>
          <w:lang w:eastAsia="zh-CN"/>
        </w:rPr>
        <w:t>призвана достичь</w:t>
      </w:r>
      <w:proofErr w:type="gramEnd"/>
      <w:r>
        <w:rPr>
          <w:rFonts w:ascii="Times New Roman" w:eastAsia="SimSun" w:hAnsi="Times New Roman" w:cs="Times New Roman"/>
          <w:bCs/>
          <w:sz w:val="24"/>
          <w:szCs w:val="24"/>
          <w:lang w:eastAsia="zh-CN"/>
        </w:rPr>
        <w:t xml:space="preserve"> основные цели и задачи, стоящие перед патриотическим и духовно – нравственным воспитанием граждан Татарского района. </w:t>
      </w:r>
    </w:p>
    <w:p w:rsidR="00BC453B" w:rsidRPr="00BC453B" w:rsidRDefault="00BC453B" w:rsidP="00BC453B">
      <w:pPr>
        <w:pStyle w:val="2"/>
        <w:spacing w:after="0" w:line="240" w:lineRule="auto"/>
        <w:ind w:left="0" w:firstLine="709"/>
        <w:jc w:val="both"/>
        <w:rPr>
          <w:b/>
        </w:rPr>
      </w:pPr>
      <w:r>
        <w:rPr>
          <w:bCs/>
        </w:rPr>
        <w:t xml:space="preserve">    </w:t>
      </w:r>
      <w:r w:rsidRPr="00BC453B">
        <w:t xml:space="preserve">Программа разработана в соответствии со следующими </w:t>
      </w:r>
      <w:r w:rsidRPr="00BC453B">
        <w:rPr>
          <w:b/>
        </w:rPr>
        <w:t>нормативными правовыми актами:</w:t>
      </w:r>
    </w:p>
    <w:p w:rsidR="00BC453B" w:rsidRPr="00BC453B" w:rsidRDefault="00BC453B" w:rsidP="00BC453B">
      <w:pPr>
        <w:pStyle w:val="2"/>
        <w:spacing w:after="0" w:line="240" w:lineRule="auto"/>
        <w:ind w:left="0" w:firstLine="709"/>
      </w:pPr>
      <w:r w:rsidRPr="00BC453B">
        <w:t>- Конституцией Российской Федерации;</w:t>
      </w:r>
    </w:p>
    <w:p w:rsidR="00BC453B" w:rsidRPr="00BC453B" w:rsidRDefault="00BC453B" w:rsidP="00BC453B">
      <w:pPr>
        <w:pStyle w:val="ConsTitle"/>
        <w:widowControl/>
        <w:ind w:right="0" w:firstLine="709"/>
        <w:jc w:val="both"/>
        <w:rPr>
          <w:rFonts w:ascii="Times New Roman" w:hAnsi="Times New Roman" w:cs="Times New Roman"/>
          <w:b w:val="0"/>
          <w:sz w:val="24"/>
          <w:szCs w:val="24"/>
        </w:rPr>
      </w:pPr>
      <w:r w:rsidRPr="00BC453B">
        <w:rPr>
          <w:rFonts w:ascii="Times New Roman" w:hAnsi="Times New Roman" w:cs="Times New Roman"/>
          <w:b w:val="0"/>
          <w:sz w:val="24"/>
          <w:szCs w:val="24"/>
        </w:rPr>
        <w:t xml:space="preserve">- Федеральным законом от 13.03.1995 № 32-ФЗ «О днях воинской славы и памятных датах России»; </w:t>
      </w:r>
    </w:p>
    <w:p w:rsidR="00BC453B" w:rsidRPr="00BC453B" w:rsidRDefault="00BC453B" w:rsidP="00BC453B">
      <w:pPr>
        <w:pStyle w:val="ConsTitle"/>
        <w:widowControl/>
        <w:ind w:right="0" w:firstLine="709"/>
        <w:jc w:val="both"/>
        <w:rPr>
          <w:rFonts w:ascii="Times New Roman" w:hAnsi="Times New Roman" w:cs="Times New Roman"/>
          <w:b w:val="0"/>
          <w:sz w:val="24"/>
          <w:szCs w:val="24"/>
        </w:rPr>
      </w:pPr>
      <w:r w:rsidRPr="00BC453B">
        <w:rPr>
          <w:rFonts w:ascii="Times New Roman" w:hAnsi="Times New Roman" w:cs="Times New Roman"/>
          <w:b w:val="0"/>
          <w:sz w:val="24"/>
          <w:szCs w:val="24"/>
        </w:rPr>
        <w:t>- Федеральным законом от 28.06.1995 № 98-ФЗ «О государственной поддержке молодежных и детских общественных объединений»;</w:t>
      </w:r>
    </w:p>
    <w:p w:rsidR="00BC453B" w:rsidRPr="00BC453B" w:rsidRDefault="00BC453B" w:rsidP="00BC453B">
      <w:pPr>
        <w:pStyle w:val="ConsPlusTitle"/>
        <w:widowControl/>
        <w:ind w:firstLine="709"/>
        <w:jc w:val="both"/>
        <w:rPr>
          <w:b w:val="0"/>
        </w:rPr>
      </w:pPr>
      <w:r w:rsidRPr="00BC453B">
        <w:rPr>
          <w:b w:val="0"/>
        </w:rPr>
        <w:t xml:space="preserve">- постановлением администрации Татарского района от 08.11.2013 № 541 «Об утверждении Порядка принятия решений о разработке, формировании и реализации муниципальных программ в Татарском районе и Порядка </w:t>
      </w:r>
      <w:proofErr w:type="gramStart"/>
      <w:r w:rsidRPr="00BC453B">
        <w:rPr>
          <w:b w:val="0"/>
        </w:rPr>
        <w:t>проведения оценки эффективности реализации муниципальных программ</w:t>
      </w:r>
      <w:proofErr w:type="gramEnd"/>
      <w:r w:rsidRPr="00BC453B">
        <w:rPr>
          <w:b w:val="0"/>
        </w:rPr>
        <w:t>»;</w:t>
      </w:r>
    </w:p>
    <w:p w:rsidR="00BC453B" w:rsidRDefault="00BC453B" w:rsidP="00BC453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C453B">
        <w:rPr>
          <w:rFonts w:ascii="Times New Roman" w:hAnsi="Times New Roman" w:cs="Times New Roman"/>
          <w:sz w:val="24"/>
          <w:szCs w:val="24"/>
        </w:rPr>
        <w:t>- распоряжением Правительства Новосибирской области от 19.07.2010 № 85-рп «О мерах по повышению роли общественных объединений в формировании социальной активности граждан</w:t>
      </w:r>
      <w:r>
        <w:rPr>
          <w:rFonts w:ascii="Times New Roman" w:hAnsi="Times New Roman" w:cs="Times New Roman"/>
          <w:sz w:val="24"/>
          <w:szCs w:val="24"/>
        </w:rPr>
        <w:t>»;</w:t>
      </w:r>
    </w:p>
    <w:p w:rsidR="00BC453B" w:rsidRPr="00BC453B" w:rsidRDefault="00BC453B" w:rsidP="00197A9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государственная программа Новосибирской области «Патриотическое воспитание граждан Российской Федерации в Новосибирской области на 2015 – 2020 годы».</w:t>
      </w:r>
    </w:p>
    <w:p w:rsidR="00197A91" w:rsidRDefault="00C36708" w:rsidP="00197A91">
      <w:pPr>
        <w:spacing w:after="0" w:line="240" w:lineRule="auto"/>
        <w:jc w:val="both"/>
        <w:rPr>
          <w:rFonts w:ascii="Times New Roman" w:eastAsia="Times New Roman" w:hAnsi="Times New Roman" w:cs="Times New Roman"/>
          <w:sz w:val="24"/>
          <w:szCs w:val="24"/>
        </w:rPr>
      </w:pPr>
      <w:r>
        <w:rPr>
          <w:rFonts w:ascii="Times New Roman" w:eastAsia="SimSun" w:hAnsi="Times New Roman" w:cs="Times New Roman"/>
          <w:bCs/>
          <w:sz w:val="24"/>
          <w:szCs w:val="24"/>
          <w:lang w:eastAsia="zh-CN"/>
        </w:rPr>
        <w:t xml:space="preserve">   С целью </w:t>
      </w:r>
      <w:proofErr w:type="gramStart"/>
      <w:r>
        <w:rPr>
          <w:rFonts w:ascii="Times New Roman" w:eastAsia="SimSun" w:hAnsi="Times New Roman" w:cs="Times New Roman"/>
          <w:bCs/>
          <w:sz w:val="24"/>
          <w:szCs w:val="24"/>
          <w:lang w:eastAsia="zh-CN"/>
        </w:rPr>
        <w:t xml:space="preserve">осуществления эффективного взаимодействия структурных подразделений администрации </w:t>
      </w:r>
      <w:r w:rsidR="00197A91">
        <w:rPr>
          <w:rFonts w:ascii="Times New Roman" w:eastAsia="SimSun" w:hAnsi="Times New Roman" w:cs="Times New Roman"/>
          <w:bCs/>
          <w:sz w:val="24"/>
          <w:szCs w:val="24"/>
          <w:lang w:eastAsia="zh-CN"/>
        </w:rPr>
        <w:t>Татарского района</w:t>
      </w:r>
      <w:proofErr w:type="gramEnd"/>
      <w:r w:rsidR="00197A91">
        <w:rPr>
          <w:rFonts w:ascii="Times New Roman" w:eastAsia="SimSun" w:hAnsi="Times New Roman" w:cs="Times New Roman"/>
          <w:bCs/>
          <w:sz w:val="24"/>
          <w:szCs w:val="24"/>
          <w:lang w:eastAsia="zh-CN"/>
        </w:rPr>
        <w:t xml:space="preserve"> </w:t>
      </w:r>
      <w:r>
        <w:rPr>
          <w:rFonts w:ascii="Times New Roman" w:eastAsia="SimSun" w:hAnsi="Times New Roman" w:cs="Times New Roman"/>
          <w:bCs/>
          <w:sz w:val="24"/>
          <w:szCs w:val="24"/>
          <w:lang w:eastAsia="zh-CN"/>
        </w:rPr>
        <w:t xml:space="preserve"> с общественными организа</w:t>
      </w:r>
      <w:r w:rsidR="00197A91">
        <w:rPr>
          <w:rFonts w:ascii="Times New Roman" w:eastAsia="SimSun" w:hAnsi="Times New Roman" w:cs="Times New Roman"/>
          <w:bCs/>
          <w:sz w:val="24"/>
          <w:szCs w:val="24"/>
          <w:lang w:eastAsia="zh-CN"/>
        </w:rPr>
        <w:t xml:space="preserve">циями </w:t>
      </w:r>
      <w:r w:rsidR="00096A1C">
        <w:rPr>
          <w:rFonts w:ascii="Times New Roman" w:eastAsia="SimSun" w:hAnsi="Times New Roman" w:cs="Times New Roman"/>
          <w:bCs/>
          <w:sz w:val="24"/>
          <w:szCs w:val="24"/>
          <w:lang w:eastAsia="zh-CN"/>
        </w:rPr>
        <w:t>сформирован</w:t>
      </w:r>
      <w:r w:rsidR="00197A91">
        <w:rPr>
          <w:rFonts w:ascii="Times New Roman" w:eastAsia="SimSun" w:hAnsi="Times New Roman" w:cs="Times New Roman"/>
          <w:bCs/>
          <w:sz w:val="24"/>
          <w:szCs w:val="24"/>
          <w:lang w:eastAsia="zh-CN"/>
        </w:rPr>
        <w:t xml:space="preserve"> </w:t>
      </w:r>
      <w:r w:rsidR="00197A91">
        <w:rPr>
          <w:rFonts w:ascii="Times New Roman" w:eastAsia="Times New Roman" w:hAnsi="Times New Roman" w:cs="Times New Roman"/>
          <w:sz w:val="24"/>
          <w:szCs w:val="24"/>
        </w:rPr>
        <w:t>координационный</w:t>
      </w:r>
      <w:r w:rsidR="00197A91" w:rsidRPr="00197A91">
        <w:rPr>
          <w:rFonts w:ascii="Times New Roman" w:eastAsia="Times New Roman" w:hAnsi="Times New Roman" w:cs="Times New Roman"/>
          <w:sz w:val="24"/>
          <w:szCs w:val="24"/>
        </w:rPr>
        <w:t xml:space="preserve"> </w:t>
      </w:r>
      <w:r w:rsidR="00197A91">
        <w:rPr>
          <w:rFonts w:ascii="Times New Roman" w:eastAsia="Times New Roman" w:hAnsi="Times New Roman" w:cs="Times New Roman"/>
          <w:sz w:val="24"/>
          <w:szCs w:val="24"/>
        </w:rPr>
        <w:t>Совет</w:t>
      </w:r>
      <w:r w:rsidR="00197A91" w:rsidRPr="00197A91">
        <w:rPr>
          <w:rFonts w:ascii="Times New Roman" w:eastAsia="Times New Roman" w:hAnsi="Times New Roman" w:cs="Times New Roman"/>
          <w:sz w:val="24"/>
          <w:szCs w:val="24"/>
        </w:rPr>
        <w:t xml:space="preserve"> при Главе района по вопросам патриотического и духовно-нравственного воспитани</w:t>
      </w:r>
      <w:r w:rsidR="00197A91">
        <w:rPr>
          <w:rFonts w:ascii="Times New Roman" w:eastAsia="Times New Roman" w:hAnsi="Times New Roman" w:cs="Times New Roman"/>
          <w:sz w:val="24"/>
          <w:szCs w:val="24"/>
        </w:rPr>
        <w:t>я, утвержденный Постановлением Главы Татарского района от 27.06.2013 года №314</w:t>
      </w:r>
      <w:r w:rsidR="006436D7">
        <w:rPr>
          <w:rFonts w:ascii="Times New Roman" w:eastAsia="Times New Roman" w:hAnsi="Times New Roman" w:cs="Times New Roman"/>
          <w:sz w:val="24"/>
          <w:szCs w:val="24"/>
        </w:rPr>
        <w:t>.</w:t>
      </w:r>
    </w:p>
    <w:p w:rsidR="00BC453B" w:rsidRPr="00BC453B" w:rsidRDefault="006436D7" w:rsidP="00BC453B">
      <w:pPr>
        <w:spacing w:after="0" w:line="240" w:lineRule="auto"/>
        <w:jc w:val="both"/>
        <w:rPr>
          <w:rFonts w:ascii="Times New Roman" w:eastAsia="Times New Roman" w:hAnsi="Times New Roman" w:cs="Times New Roman"/>
          <w:sz w:val="24"/>
          <w:szCs w:val="24"/>
        </w:rPr>
      </w:pPr>
      <w:r w:rsidRPr="00BC453B">
        <w:rPr>
          <w:rFonts w:ascii="Times New Roman" w:eastAsia="Times New Roman" w:hAnsi="Times New Roman" w:cs="Times New Roman"/>
          <w:sz w:val="24"/>
          <w:szCs w:val="24"/>
        </w:rPr>
        <w:t xml:space="preserve">    </w:t>
      </w:r>
      <w:r w:rsidR="00BC453B" w:rsidRPr="00BC453B">
        <w:rPr>
          <w:rFonts w:ascii="Times New Roman" w:hAnsi="Times New Roman" w:cs="Times New Roman"/>
          <w:sz w:val="24"/>
          <w:szCs w:val="24"/>
        </w:rPr>
        <w:t>Программа направлена на повышение уровня гражданской, общественной и социальной активности населения Татарского района в сложившихся социально-экономических условиях. Главным направлением Программы является возрождение у детей и молодежи традиционного для россиянина чувства гражданской гордости и ответственности, формирование умения и готовности к созиданию на благо Отечества, к его защите.</w:t>
      </w:r>
    </w:p>
    <w:p w:rsidR="00BC453B" w:rsidRPr="00BC453B" w:rsidRDefault="00BC453B" w:rsidP="00BC453B">
      <w:pPr>
        <w:pStyle w:val="1"/>
        <w:spacing w:line="240" w:lineRule="auto"/>
        <w:ind w:left="0" w:firstLine="709"/>
        <w:rPr>
          <w:szCs w:val="24"/>
        </w:rPr>
      </w:pPr>
      <w:r w:rsidRPr="00BC453B">
        <w:rPr>
          <w:szCs w:val="24"/>
        </w:rPr>
        <w:t xml:space="preserve">Программа базируется на демократических началах, доступна для участия в ее реализации </w:t>
      </w:r>
      <w:r w:rsidRPr="00BC453B">
        <w:rPr>
          <w:rFonts w:eastAsia="Times New Roman"/>
          <w:szCs w:val="24"/>
        </w:rPr>
        <w:t xml:space="preserve">всех органов власти, общественных объединений, научных и творческих союзов и организаций на основе их собственных инициатив. </w:t>
      </w:r>
    </w:p>
    <w:p w:rsidR="00BC453B" w:rsidRPr="00BC453B" w:rsidRDefault="00BC453B" w:rsidP="00BC453B">
      <w:pPr>
        <w:pStyle w:val="1"/>
        <w:spacing w:line="240" w:lineRule="auto"/>
        <w:ind w:left="0" w:firstLine="709"/>
        <w:rPr>
          <w:b/>
          <w:szCs w:val="24"/>
        </w:rPr>
      </w:pPr>
      <w:r w:rsidRPr="00BC453B">
        <w:rPr>
          <w:szCs w:val="24"/>
        </w:rPr>
        <w:t>Предмет регулирования – общественные отношения, направленные на формирование и развитие личности, обладающей качествами гражданина-патриота, способного успешно выполнять гражданские обязанности.</w:t>
      </w:r>
    </w:p>
    <w:p w:rsidR="00BC453B" w:rsidRPr="00BC453B" w:rsidRDefault="00BC453B" w:rsidP="00BC453B">
      <w:pPr>
        <w:pStyle w:val="1"/>
        <w:spacing w:line="240" w:lineRule="auto"/>
        <w:ind w:left="0" w:firstLine="709"/>
        <w:rPr>
          <w:szCs w:val="24"/>
        </w:rPr>
      </w:pPr>
      <w:r w:rsidRPr="00BC453B">
        <w:rPr>
          <w:szCs w:val="24"/>
        </w:rPr>
        <w:t>Комплексность Программы обусловлена многоплановостью содержания</w:t>
      </w:r>
      <w:r w:rsidRPr="00BC453B">
        <w:rPr>
          <w:b/>
          <w:szCs w:val="24"/>
        </w:rPr>
        <w:t xml:space="preserve"> </w:t>
      </w:r>
      <w:r w:rsidRPr="00BC453B">
        <w:rPr>
          <w:szCs w:val="24"/>
        </w:rPr>
        <w:t>патриотического воспитания, которое включает культурно-исторический, социальный, образовательный, психолого-педагогический, военно-спортивный, военно-технический, военно-исторический, духовный и физический компоненты.</w:t>
      </w:r>
    </w:p>
    <w:p w:rsidR="00BC453B" w:rsidRPr="00BC453B" w:rsidRDefault="00BC453B" w:rsidP="00BC453B">
      <w:pPr>
        <w:autoSpaceDE w:val="0"/>
        <w:autoSpaceDN w:val="0"/>
        <w:adjustRightInd w:val="0"/>
        <w:spacing w:after="0" w:line="240" w:lineRule="auto"/>
        <w:jc w:val="both"/>
        <w:rPr>
          <w:rFonts w:ascii="Times New Roman" w:eastAsia="SimSun" w:hAnsi="Times New Roman" w:cs="Times New Roman"/>
          <w:b/>
          <w:bCs/>
          <w:sz w:val="24"/>
          <w:szCs w:val="24"/>
          <w:lang w:eastAsia="zh-CN"/>
        </w:rPr>
      </w:pPr>
      <w:r w:rsidRPr="00BC453B">
        <w:rPr>
          <w:rFonts w:ascii="Times New Roman" w:eastAsia="SimSun" w:hAnsi="Times New Roman" w:cs="Times New Roman"/>
          <w:b/>
          <w:bCs/>
          <w:sz w:val="24"/>
          <w:szCs w:val="24"/>
          <w:lang w:eastAsia="zh-CN"/>
        </w:rPr>
        <w:t xml:space="preserve">      </w:t>
      </w:r>
      <w:r w:rsidR="00096A1C" w:rsidRPr="00BC453B">
        <w:rPr>
          <w:rFonts w:ascii="Times New Roman" w:eastAsia="SimSun" w:hAnsi="Times New Roman" w:cs="Times New Roman"/>
          <w:bCs/>
          <w:sz w:val="24"/>
          <w:szCs w:val="24"/>
          <w:lang w:eastAsia="zh-CN"/>
        </w:rPr>
        <w:t xml:space="preserve"> </w:t>
      </w:r>
      <w:r w:rsidRPr="00BC453B">
        <w:rPr>
          <w:rFonts w:ascii="Times New Roman" w:hAnsi="Times New Roman" w:cs="Times New Roman"/>
          <w:sz w:val="24"/>
          <w:szCs w:val="24"/>
        </w:rPr>
        <w:t>Деятельность различных субъектов патриотического и духовно-нравственного воспитания может быть направлена на различные группы населения района.</w:t>
      </w:r>
    </w:p>
    <w:p w:rsidR="00BC453B" w:rsidRDefault="00BC453B" w:rsidP="00BC453B">
      <w:pPr>
        <w:autoSpaceDE w:val="0"/>
        <w:autoSpaceDN w:val="0"/>
        <w:adjustRightInd w:val="0"/>
        <w:spacing w:after="0" w:line="240" w:lineRule="auto"/>
        <w:jc w:val="both"/>
        <w:rPr>
          <w:rFonts w:ascii="Times New Roman" w:hAnsi="Times New Roman" w:cs="Times New Roman"/>
          <w:sz w:val="24"/>
          <w:szCs w:val="24"/>
        </w:rPr>
      </w:pPr>
    </w:p>
    <w:p w:rsidR="000231ED" w:rsidRPr="00BC453B" w:rsidRDefault="00BC453B" w:rsidP="00BC453B">
      <w:pPr>
        <w:autoSpaceDE w:val="0"/>
        <w:autoSpaceDN w:val="0"/>
        <w:adjustRightInd w:val="0"/>
        <w:spacing w:after="0" w:line="240" w:lineRule="auto"/>
        <w:jc w:val="both"/>
        <w:rPr>
          <w:rFonts w:ascii="Times New Roman" w:eastAsia="SimSun" w:hAnsi="Times New Roman" w:cs="Times New Roman"/>
          <w:bCs/>
          <w:sz w:val="24"/>
          <w:szCs w:val="24"/>
          <w:lang w:eastAsia="zh-CN"/>
        </w:rPr>
      </w:pPr>
      <w:r>
        <w:rPr>
          <w:rFonts w:ascii="Times New Roman" w:hAnsi="Times New Roman" w:cs="Times New Roman"/>
          <w:sz w:val="24"/>
          <w:szCs w:val="24"/>
        </w:rPr>
        <w:t xml:space="preserve">        </w:t>
      </w:r>
    </w:p>
    <w:p w:rsidR="000231ED" w:rsidRPr="00BC453B" w:rsidRDefault="000231ED" w:rsidP="000231ED">
      <w:pPr>
        <w:pStyle w:val="3"/>
        <w:spacing w:before="0" w:after="0"/>
        <w:ind w:left="0" w:firstLine="709"/>
        <w:jc w:val="both"/>
        <w:rPr>
          <w:sz w:val="24"/>
          <w:szCs w:val="24"/>
        </w:rPr>
      </w:pPr>
      <w:r w:rsidRPr="00BC453B">
        <w:rPr>
          <w:sz w:val="24"/>
          <w:szCs w:val="24"/>
        </w:rPr>
        <w:lastRenderedPageBreak/>
        <w:t xml:space="preserve">К важнейшим </w:t>
      </w:r>
      <w:r w:rsidRPr="00BC453B">
        <w:rPr>
          <w:b/>
          <w:sz w:val="24"/>
          <w:szCs w:val="24"/>
        </w:rPr>
        <w:t xml:space="preserve">достижениям в сфере патриотического воспитания </w:t>
      </w:r>
      <w:r w:rsidRPr="00BC453B">
        <w:rPr>
          <w:sz w:val="24"/>
          <w:szCs w:val="24"/>
        </w:rPr>
        <w:t xml:space="preserve">в Татарском районе  можно отнести мероприятия, осуществляемые с </w:t>
      </w:r>
      <w:r w:rsidR="00836BA6" w:rsidRPr="00BC453B">
        <w:rPr>
          <w:sz w:val="24"/>
          <w:szCs w:val="24"/>
        </w:rPr>
        <w:t>20</w:t>
      </w:r>
      <w:r w:rsidRPr="00BC453B">
        <w:rPr>
          <w:sz w:val="24"/>
          <w:szCs w:val="24"/>
        </w:rPr>
        <w:t>1</w:t>
      </w:r>
      <w:r w:rsidR="00BC453B">
        <w:rPr>
          <w:sz w:val="24"/>
          <w:szCs w:val="24"/>
        </w:rPr>
        <w:t>7</w:t>
      </w:r>
      <w:r w:rsidRPr="00BC453B">
        <w:rPr>
          <w:sz w:val="24"/>
          <w:szCs w:val="24"/>
        </w:rPr>
        <w:t xml:space="preserve"> года органами местного самоуправления, образовательными, культурными  учреждениями и общественными объединениями района, учреждениями, реализующими молодежную политику в рамках целевых программ и инициатив:</w:t>
      </w:r>
    </w:p>
    <w:p w:rsidR="000231ED" w:rsidRPr="00BC453B" w:rsidRDefault="000231ED" w:rsidP="000231ED">
      <w:pPr>
        <w:pStyle w:val="3"/>
        <w:tabs>
          <w:tab w:val="left" w:pos="-180"/>
          <w:tab w:val="left" w:pos="180"/>
          <w:tab w:val="left" w:pos="540"/>
        </w:tabs>
        <w:snapToGrid/>
        <w:spacing w:before="0" w:after="0"/>
        <w:ind w:left="0" w:firstLine="709"/>
        <w:jc w:val="both"/>
        <w:rPr>
          <w:sz w:val="24"/>
          <w:szCs w:val="24"/>
        </w:rPr>
      </w:pPr>
      <w:r w:rsidRPr="00BC453B">
        <w:rPr>
          <w:sz w:val="24"/>
          <w:szCs w:val="24"/>
        </w:rPr>
        <w:t>- проведение военно-полевых сборов допризывной молодежи;</w:t>
      </w:r>
    </w:p>
    <w:p w:rsidR="000231ED" w:rsidRPr="000165A6" w:rsidRDefault="000231ED" w:rsidP="000231ED">
      <w:pPr>
        <w:pStyle w:val="3"/>
        <w:tabs>
          <w:tab w:val="left" w:pos="-180"/>
          <w:tab w:val="left" w:pos="180"/>
          <w:tab w:val="left" w:pos="540"/>
        </w:tabs>
        <w:snapToGrid/>
        <w:spacing w:before="0" w:after="0"/>
        <w:ind w:left="0" w:firstLine="709"/>
        <w:jc w:val="both"/>
        <w:rPr>
          <w:sz w:val="24"/>
          <w:szCs w:val="24"/>
        </w:rPr>
      </w:pPr>
      <w:r w:rsidRPr="000165A6">
        <w:rPr>
          <w:sz w:val="24"/>
          <w:szCs w:val="24"/>
        </w:rPr>
        <w:t>- регулярное проведение военно-спортивных соревнований для школьников разных возрастных категорий и молодежи;</w:t>
      </w:r>
    </w:p>
    <w:p w:rsidR="000231ED" w:rsidRPr="000165A6" w:rsidRDefault="000231ED" w:rsidP="000231ED">
      <w:pPr>
        <w:pStyle w:val="3"/>
        <w:tabs>
          <w:tab w:val="left" w:pos="-180"/>
          <w:tab w:val="left" w:pos="180"/>
          <w:tab w:val="left" w:pos="540"/>
          <w:tab w:val="left" w:pos="1134"/>
        </w:tabs>
        <w:snapToGrid/>
        <w:spacing w:before="0" w:after="0"/>
        <w:ind w:left="0" w:firstLine="709"/>
        <w:jc w:val="both"/>
        <w:rPr>
          <w:sz w:val="24"/>
          <w:szCs w:val="24"/>
        </w:rPr>
      </w:pPr>
      <w:r w:rsidRPr="000165A6">
        <w:rPr>
          <w:sz w:val="24"/>
          <w:szCs w:val="24"/>
        </w:rPr>
        <w:t>- организация и проведение военно-спортивн</w:t>
      </w:r>
      <w:r w:rsidR="006E24DA">
        <w:rPr>
          <w:sz w:val="24"/>
          <w:szCs w:val="24"/>
        </w:rPr>
        <w:t>ых игр для школьников</w:t>
      </w:r>
      <w:r w:rsidRPr="000165A6">
        <w:rPr>
          <w:sz w:val="24"/>
          <w:szCs w:val="24"/>
        </w:rPr>
        <w:t>;</w:t>
      </w:r>
    </w:p>
    <w:p w:rsidR="000231ED" w:rsidRPr="000165A6" w:rsidRDefault="000231ED" w:rsidP="000231ED">
      <w:pPr>
        <w:pStyle w:val="3"/>
        <w:tabs>
          <w:tab w:val="left" w:pos="-180"/>
          <w:tab w:val="left" w:pos="180"/>
          <w:tab w:val="left" w:pos="540"/>
          <w:tab w:val="left" w:pos="1134"/>
        </w:tabs>
        <w:snapToGrid/>
        <w:spacing w:before="0" w:after="0"/>
        <w:ind w:left="0" w:firstLine="709"/>
        <w:jc w:val="both"/>
        <w:rPr>
          <w:sz w:val="24"/>
          <w:szCs w:val="24"/>
        </w:rPr>
      </w:pPr>
      <w:r w:rsidRPr="000165A6">
        <w:rPr>
          <w:sz w:val="24"/>
          <w:szCs w:val="24"/>
        </w:rPr>
        <w:t>- проведение поисковых работ по выявлению неизвестных воинских захоронений и регулярный уход за ними;</w:t>
      </w:r>
    </w:p>
    <w:p w:rsidR="000231ED" w:rsidRPr="000165A6" w:rsidRDefault="000231ED" w:rsidP="000231ED">
      <w:pPr>
        <w:pStyle w:val="3"/>
        <w:tabs>
          <w:tab w:val="left" w:pos="1134"/>
        </w:tabs>
        <w:snapToGrid/>
        <w:spacing w:before="0" w:after="0"/>
        <w:ind w:left="0" w:firstLine="709"/>
        <w:jc w:val="both"/>
        <w:rPr>
          <w:sz w:val="24"/>
          <w:szCs w:val="24"/>
        </w:rPr>
      </w:pPr>
      <w:r w:rsidRPr="000165A6">
        <w:rPr>
          <w:sz w:val="24"/>
          <w:szCs w:val="24"/>
        </w:rPr>
        <w:t xml:space="preserve">- активную деятельность специалистов по делам молодежи в сфере гражданско-патриотического и духовно-нравственного воспитания: </w:t>
      </w:r>
    </w:p>
    <w:p w:rsidR="000231ED" w:rsidRPr="000165A6" w:rsidRDefault="000231ED" w:rsidP="000231ED">
      <w:pPr>
        <w:pStyle w:val="3"/>
        <w:tabs>
          <w:tab w:val="left" w:pos="1134"/>
        </w:tabs>
        <w:snapToGrid/>
        <w:spacing w:before="0" w:after="0"/>
        <w:ind w:left="0" w:firstLine="709"/>
        <w:jc w:val="both"/>
        <w:rPr>
          <w:sz w:val="24"/>
          <w:szCs w:val="24"/>
        </w:rPr>
      </w:pPr>
      <w:r w:rsidRPr="000165A6">
        <w:rPr>
          <w:sz w:val="24"/>
          <w:szCs w:val="24"/>
        </w:rPr>
        <w:t>- наличие в каждом поселении Татарского района и активную работу историко-кра</w:t>
      </w:r>
      <w:r w:rsidR="006D483E" w:rsidRPr="000165A6">
        <w:rPr>
          <w:sz w:val="24"/>
          <w:szCs w:val="24"/>
        </w:rPr>
        <w:t>е</w:t>
      </w:r>
      <w:r w:rsidRPr="000165A6">
        <w:rPr>
          <w:sz w:val="24"/>
          <w:szCs w:val="24"/>
        </w:rPr>
        <w:t>ведческих и комплексных музеев,  советов ветеранов и других общественных объединений, осуществляющих работу гражданско-патриотического и духовно-нравственного направления, центров этнической культуры;</w:t>
      </w:r>
    </w:p>
    <w:p w:rsidR="000231ED" w:rsidRPr="000165A6" w:rsidRDefault="000231ED" w:rsidP="006E24DA">
      <w:pPr>
        <w:pStyle w:val="3"/>
        <w:tabs>
          <w:tab w:val="left" w:pos="1134"/>
        </w:tabs>
        <w:snapToGrid/>
        <w:spacing w:before="0" w:after="0"/>
        <w:ind w:left="0" w:firstLine="709"/>
        <w:jc w:val="both"/>
        <w:rPr>
          <w:sz w:val="24"/>
          <w:szCs w:val="24"/>
        </w:rPr>
      </w:pPr>
      <w:r w:rsidRPr="000165A6">
        <w:rPr>
          <w:sz w:val="24"/>
          <w:szCs w:val="24"/>
        </w:rPr>
        <w:t xml:space="preserve">- проведение районной Спартакиады </w:t>
      </w:r>
      <w:r w:rsidRPr="000165A6">
        <w:rPr>
          <w:rStyle w:val="val"/>
          <w:sz w:val="24"/>
          <w:szCs w:val="24"/>
        </w:rPr>
        <w:t>«Молодецкие игры»</w:t>
      </w:r>
      <w:r w:rsidR="00836BA6" w:rsidRPr="000165A6">
        <w:rPr>
          <w:rStyle w:val="val"/>
          <w:sz w:val="24"/>
          <w:szCs w:val="24"/>
        </w:rPr>
        <w:t xml:space="preserve"> и участие в ней команд из 15</w:t>
      </w:r>
      <w:r w:rsidRPr="000165A6">
        <w:rPr>
          <w:rStyle w:val="val"/>
          <w:sz w:val="24"/>
          <w:szCs w:val="24"/>
        </w:rPr>
        <w:t xml:space="preserve"> образовательных учреждений;</w:t>
      </w:r>
    </w:p>
    <w:p w:rsidR="000231ED" w:rsidRPr="000165A6" w:rsidRDefault="000231ED" w:rsidP="006E24DA">
      <w:pPr>
        <w:pStyle w:val="3"/>
        <w:tabs>
          <w:tab w:val="left" w:pos="1134"/>
        </w:tabs>
        <w:snapToGrid/>
        <w:spacing w:before="0" w:after="0"/>
        <w:ind w:left="0" w:firstLine="567"/>
        <w:jc w:val="both"/>
        <w:rPr>
          <w:sz w:val="24"/>
          <w:szCs w:val="24"/>
        </w:rPr>
      </w:pPr>
      <w:r w:rsidRPr="000165A6">
        <w:rPr>
          <w:sz w:val="24"/>
          <w:szCs w:val="24"/>
        </w:rPr>
        <w:t>- проведение круглогодичной работы по несению Вахты Памяти на Посту № 1 Мемориального комплекса;</w:t>
      </w:r>
    </w:p>
    <w:p w:rsidR="000231ED" w:rsidRPr="000165A6" w:rsidRDefault="000231ED" w:rsidP="000231ED">
      <w:pPr>
        <w:pStyle w:val="3"/>
        <w:tabs>
          <w:tab w:val="left" w:pos="1134"/>
        </w:tabs>
        <w:snapToGrid/>
        <w:spacing w:before="0" w:after="0"/>
        <w:ind w:left="0" w:firstLine="567"/>
        <w:jc w:val="both"/>
        <w:rPr>
          <w:sz w:val="24"/>
          <w:szCs w:val="24"/>
        </w:rPr>
      </w:pPr>
      <w:r w:rsidRPr="000165A6">
        <w:rPr>
          <w:sz w:val="24"/>
          <w:szCs w:val="24"/>
        </w:rPr>
        <w:t>- проведение активной работы по патриотическому воспитанию советом воинов-интернационалистов (издание сборников о земляках–участниках локальных войн, установление памятных досок погибшим воинам, встречи с детьми и молодежью и другое);</w:t>
      </w:r>
    </w:p>
    <w:p w:rsidR="000231ED" w:rsidRPr="000165A6" w:rsidRDefault="000231ED" w:rsidP="000231ED">
      <w:pPr>
        <w:pStyle w:val="3"/>
        <w:tabs>
          <w:tab w:val="left" w:pos="1134"/>
        </w:tabs>
        <w:snapToGrid/>
        <w:spacing w:before="0" w:after="0"/>
        <w:ind w:left="0" w:firstLine="567"/>
        <w:jc w:val="both"/>
        <w:rPr>
          <w:sz w:val="24"/>
          <w:szCs w:val="24"/>
        </w:rPr>
      </w:pPr>
      <w:r w:rsidRPr="000165A6">
        <w:rPr>
          <w:sz w:val="24"/>
          <w:szCs w:val="24"/>
        </w:rPr>
        <w:t>- увеличение количества участников мероприятий гражданско-патриотической и духовно-нравственной направленности (в 20</w:t>
      </w:r>
      <w:r w:rsidR="006E24DA">
        <w:rPr>
          <w:sz w:val="24"/>
          <w:szCs w:val="24"/>
        </w:rPr>
        <w:t>22</w:t>
      </w:r>
      <w:r w:rsidRPr="000165A6">
        <w:rPr>
          <w:sz w:val="24"/>
          <w:szCs w:val="24"/>
        </w:rPr>
        <w:t xml:space="preserve"> году – </w:t>
      </w:r>
      <w:r w:rsidR="006E24DA">
        <w:rPr>
          <w:sz w:val="24"/>
          <w:szCs w:val="24"/>
        </w:rPr>
        <w:t>13</w:t>
      </w:r>
      <w:r w:rsidR="00836BA6" w:rsidRPr="000165A6">
        <w:rPr>
          <w:sz w:val="24"/>
          <w:szCs w:val="24"/>
        </w:rPr>
        <w:t xml:space="preserve">000 </w:t>
      </w:r>
      <w:r w:rsidRPr="000165A6">
        <w:rPr>
          <w:sz w:val="24"/>
          <w:szCs w:val="24"/>
        </w:rPr>
        <w:t xml:space="preserve"> человек); </w:t>
      </w:r>
    </w:p>
    <w:p w:rsidR="000231ED" w:rsidRPr="000165A6" w:rsidRDefault="000231ED" w:rsidP="000231ED">
      <w:pPr>
        <w:pStyle w:val="3"/>
        <w:tabs>
          <w:tab w:val="left" w:pos="1134"/>
        </w:tabs>
        <w:snapToGrid/>
        <w:spacing w:before="0" w:after="0"/>
        <w:ind w:left="0" w:firstLine="567"/>
        <w:jc w:val="both"/>
        <w:rPr>
          <w:sz w:val="24"/>
          <w:szCs w:val="24"/>
        </w:rPr>
      </w:pPr>
      <w:r w:rsidRPr="000165A6">
        <w:rPr>
          <w:sz w:val="24"/>
          <w:szCs w:val="24"/>
        </w:rPr>
        <w:t xml:space="preserve">- проведение работы по развитию проектной деятельности среди клубов и общественных объединений: регулярное консультирование патриотических клубов, организация семинаров в районе, реализация социально значимых проектов патриотической направленности за счёт средств областного бюджета Новосибирской области и на принципе </w:t>
      </w:r>
      <w:proofErr w:type="spellStart"/>
      <w:r w:rsidRPr="000165A6">
        <w:rPr>
          <w:sz w:val="24"/>
          <w:szCs w:val="24"/>
        </w:rPr>
        <w:t>софинансирования</w:t>
      </w:r>
      <w:proofErr w:type="spellEnd"/>
      <w:r w:rsidRPr="000165A6">
        <w:rPr>
          <w:sz w:val="24"/>
          <w:szCs w:val="24"/>
        </w:rPr>
        <w:t>;</w:t>
      </w:r>
    </w:p>
    <w:p w:rsidR="000231ED" w:rsidRPr="000165A6" w:rsidRDefault="000231ED" w:rsidP="006E24DA">
      <w:pPr>
        <w:pStyle w:val="3"/>
        <w:tabs>
          <w:tab w:val="left" w:pos="1134"/>
        </w:tabs>
        <w:snapToGrid/>
        <w:spacing w:before="0" w:after="0"/>
        <w:ind w:left="0" w:firstLine="567"/>
        <w:jc w:val="both"/>
        <w:rPr>
          <w:sz w:val="24"/>
          <w:szCs w:val="24"/>
        </w:rPr>
      </w:pPr>
      <w:r w:rsidRPr="000165A6">
        <w:rPr>
          <w:sz w:val="24"/>
          <w:szCs w:val="24"/>
        </w:rPr>
        <w:t xml:space="preserve">- регулярную организацию повышения квалификации специалистов в области патриотического и </w:t>
      </w:r>
      <w:r w:rsidRPr="000165A6">
        <w:rPr>
          <w:color w:val="000000"/>
          <w:sz w:val="24"/>
          <w:szCs w:val="24"/>
        </w:rPr>
        <w:t>духовно-нравственного воспитания</w:t>
      </w:r>
      <w:r w:rsidR="006E24DA">
        <w:rPr>
          <w:color w:val="000000"/>
          <w:sz w:val="24"/>
          <w:szCs w:val="24"/>
        </w:rPr>
        <w:t>.</w:t>
      </w:r>
    </w:p>
    <w:p w:rsidR="000231ED" w:rsidRDefault="000231ED" w:rsidP="000231ED">
      <w:pPr>
        <w:pStyle w:val="3"/>
        <w:spacing w:before="0" w:after="0"/>
        <w:ind w:left="0" w:firstLine="709"/>
        <w:jc w:val="both"/>
        <w:rPr>
          <w:sz w:val="24"/>
          <w:szCs w:val="24"/>
        </w:rPr>
      </w:pPr>
      <w:r w:rsidRPr="000165A6">
        <w:rPr>
          <w:sz w:val="24"/>
          <w:szCs w:val="24"/>
        </w:rPr>
        <w:t xml:space="preserve">Вместе с тем в Татарском районе имеются </w:t>
      </w:r>
      <w:r w:rsidRPr="000165A6">
        <w:rPr>
          <w:b/>
          <w:sz w:val="24"/>
          <w:szCs w:val="24"/>
        </w:rPr>
        <w:t>проблемы</w:t>
      </w:r>
      <w:r w:rsidRPr="000165A6">
        <w:rPr>
          <w:sz w:val="24"/>
          <w:szCs w:val="24"/>
        </w:rPr>
        <w:t xml:space="preserve"> в вопросах патриотического и духовно-нравственного воспитания. В настоящий период экономическая нестабильность, социальная дифференциация общества, переориентация духовных ценностей оказали негативное влияние на общественное сознание различных социальных групп населения. Не во всех муниципальных образованиях района уделяется достаточно внимания координации действий общественных объединений и органов местного самоуправления в работе по патриотическому воспитанию. Средства массовой информации в недостаточном объеме отражают вопросы патриотического воспитания. Продолжаются процессы деформации ценностных ориентаций молодежи, резкое вытеснение индивидуализмом коллективных и общественных интересов. </w:t>
      </w:r>
    </w:p>
    <w:p w:rsidR="005C1A2E" w:rsidRDefault="005C1A2E" w:rsidP="000231ED">
      <w:pPr>
        <w:pStyle w:val="3"/>
        <w:spacing w:before="0" w:after="0"/>
        <w:ind w:left="0" w:firstLine="709"/>
        <w:jc w:val="both"/>
        <w:rPr>
          <w:sz w:val="24"/>
          <w:szCs w:val="24"/>
        </w:rPr>
      </w:pPr>
    </w:p>
    <w:p w:rsidR="005C1A2E" w:rsidRDefault="005C1A2E" w:rsidP="005C1A2E">
      <w:pPr>
        <w:spacing w:line="240" w:lineRule="auto"/>
        <w:jc w:val="both"/>
        <w:rPr>
          <w:rFonts w:ascii="Times New Roman" w:hAnsi="Times New Roman" w:cs="Times New Roman"/>
          <w:spacing w:val="2"/>
          <w:sz w:val="24"/>
          <w:szCs w:val="24"/>
          <w:shd w:val="clear" w:color="auto" w:fill="FFFFFF"/>
        </w:rPr>
      </w:pPr>
      <w:r>
        <w:rPr>
          <w:rFonts w:ascii="Times New Roman" w:hAnsi="Times New Roman" w:cs="Times New Roman"/>
          <w:spacing w:val="2"/>
          <w:sz w:val="24"/>
          <w:szCs w:val="24"/>
          <w:shd w:val="clear" w:color="auto" w:fill="FFFFFF"/>
        </w:rPr>
        <w:t xml:space="preserve">      </w:t>
      </w:r>
      <w:r w:rsidRPr="00432493">
        <w:rPr>
          <w:rFonts w:ascii="Times New Roman" w:hAnsi="Times New Roman" w:cs="Times New Roman"/>
          <w:spacing w:val="2"/>
          <w:sz w:val="24"/>
          <w:szCs w:val="24"/>
          <w:shd w:val="clear" w:color="auto" w:fill="FFFFFF"/>
        </w:rPr>
        <w:t xml:space="preserve">При реализации муниципальной программы </w:t>
      </w:r>
      <w:r w:rsidRPr="005C1A2E">
        <w:rPr>
          <w:rFonts w:ascii="Times New Roman" w:hAnsi="Times New Roman" w:cs="Times New Roman"/>
          <w:b/>
          <w:i/>
          <w:spacing w:val="2"/>
          <w:sz w:val="24"/>
          <w:szCs w:val="24"/>
          <w:shd w:val="clear" w:color="auto" w:fill="FFFFFF"/>
        </w:rPr>
        <w:t>могут возникнуть следующие риски</w:t>
      </w:r>
      <w:r w:rsidRPr="00432493">
        <w:rPr>
          <w:rFonts w:ascii="Times New Roman" w:hAnsi="Times New Roman" w:cs="Times New Roman"/>
          <w:spacing w:val="2"/>
          <w:sz w:val="24"/>
          <w:szCs w:val="24"/>
          <w:shd w:val="clear" w:color="auto" w:fill="FFFFFF"/>
        </w:rPr>
        <w:t>:</w:t>
      </w:r>
    </w:p>
    <w:p w:rsidR="005C1A2E" w:rsidRPr="00432493" w:rsidRDefault="005C1A2E" w:rsidP="005C1A2E">
      <w:pPr>
        <w:spacing w:line="240" w:lineRule="auto"/>
        <w:jc w:val="both"/>
        <w:rPr>
          <w:rFonts w:ascii="Times New Roman" w:hAnsi="Times New Roman" w:cs="Times New Roman"/>
          <w:spacing w:val="2"/>
          <w:sz w:val="24"/>
          <w:szCs w:val="24"/>
          <w:shd w:val="clear" w:color="auto" w:fill="FFFFFF"/>
        </w:rPr>
      </w:pPr>
      <w:r w:rsidRPr="00432493">
        <w:rPr>
          <w:rFonts w:ascii="Times New Roman" w:hAnsi="Times New Roman" w:cs="Times New Roman"/>
          <w:spacing w:val="2"/>
          <w:sz w:val="24"/>
          <w:szCs w:val="24"/>
          <w:shd w:val="clear" w:color="auto" w:fill="FFFFFF"/>
        </w:rPr>
        <w:br/>
        <w:t xml:space="preserve">- риски, связанные с пассивностью населения, низкой вовлеченностью в мероприятия муниципальной программы. Минимизация данных рисков предусматривается путем освещения на доступных информационных ресурсах предстоящих мероприятий муниципальной программы и постоянное проведение анализа </w:t>
      </w:r>
      <w:proofErr w:type="spellStart"/>
      <w:r w:rsidRPr="00432493">
        <w:rPr>
          <w:rFonts w:ascii="Times New Roman" w:hAnsi="Times New Roman" w:cs="Times New Roman"/>
          <w:spacing w:val="2"/>
          <w:sz w:val="24"/>
          <w:szCs w:val="24"/>
          <w:shd w:val="clear" w:color="auto" w:fill="FFFFFF"/>
        </w:rPr>
        <w:t>востребованности</w:t>
      </w:r>
      <w:proofErr w:type="spellEnd"/>
      <w:r w:rsidRPr="00432493">
        <w:rPr>
          <w:rFonts w:ascii="Times New Roman" w:hAnsi="Times New Roman" w:cs="Times New Roman"/>
          <w:spacing w:val="2"/>
          <w:sz w:val="24"/>
          <w:szCs w:val="24"/>
          <w:shd w:val="clear" w:color="auto" w:fill="FFFFFF"/>
        </w:rPr>
        <w:t xml:space="preserve"> и предпочтений молодежи;</w:t>
      </w:r>
    </w:p>
    <w:p w:rsidR="005C1A2E" w:rsidRPr="00432493" w:rsidRDefault="005C1A2E" w:rsidP="005C1A2E">
      <w:pPr>
        <w:spacing w:line="240" w:lineRule="auto"/>
        <w:jc w:val="both"/>
        <w:rPr>
          <w:rFonts w:ascii="Times New Roman" w:hAnsi="Times New Roman" w:cs="Times New Roman"/>
          <w:spacing w:val="2"/>
          <w:sz w:val="24"/>
          <w:szCs w:val="24"/>
          <w:shd w:val="clear" w:color="auto" w:fill="FFFFFF"/>
        </w:rPr>
      </w:pPr>
      <w:r w:rsidRPr="00432493">
        <w:rPr>
          <w:rFonts w:ascii="Times New Roman" w:hAnsi="Times New Roman" w:cs="Times New Roman"/>
          <w:spacing w:val="2"/>
          <w:sz w:val="24"/>
          <w:szCs w:val="24"/>
        </w:rPr>
        <w:lastRenderedPageBreak/>
        <w:br/>
      </w:r>
      <w:r w:rsidRPr="00432493">
        <w:rPr>
          <w:rFonts w:ascii="Times New Roman" w:hAnsi="Times New Roman" w:cs="Times New Roman"/>
          <w:spacing w:val="2"/>
          <w:sz w:val="24"/>
          <w:szCs w:val="24"/>
          <w:shd w:val="clear" w:color="auto" w:fill="FFFFFF"/>
        </w:rPr>
        <w:br/>
        <w:t>- риски, связанные с изменениями объемов финансирования муниципальной программы, возможность возникновения бюджетного дефицита и вследствие этого недостаточный уровень бюджетного финансирования муниципальной программы. Минимизация данных рисков обеспечивается своевременным внесением изменений в муниципальную программу, в том числе в целях ее приведения в соответствие с решениями Совета депутатов Татарского района о бюджете муниципального образования "Татарский район" на плановый период</w:t>
      </w:r>
      <w:r>
        <w:rPr>
          <w:rFonts w:ascii="Times New Roman" w:hAnsi="Times New Roman" w:cs="Times New Roman"/>
          <w:spacing w:val="2"/>
          <w:sz w:val="24"/>
          <w:szCs w:val="24"/>
          <w:shd w:val="clear" w:color="auto" w:fill="FFFFFF"/>
        </w:rPr>
        <w:t xml:space="preserve"> и изменениями в данное решение.</w:t>
      </w:r>
    </w:p>
    <w:p w:rsidR="005C1A2E" w:rsidRPr="000165A6" w:rsidRDefault="005C1A2E" w:rsidP="005C1A2E">
      <w:pPr>
        <w:pStyle w:val="3"/>
        <w:spacing w:before="0" w:after="0"/>
        <w:jc w:val="both"/>
        <w:rPr>
          <w:sz w:val="24"/>
          <w:szCs w:val="24"/>
        </w:rPr>
      </w:pPr>
    </w:p>
    <w:p w:rsidR="000231ED" w:rsidRPr="000165A6" w:rsidRDefault="000231ED" w:rsidP="000231ED">
      <w:pPr>
        <w:spacing w:after="0" w:line="240" w:lineRule="auto"/>
        <w:ind w:firstLine="709"/>
        <w:jc w:val="both"/>
        <w:rPr>
          <w:rFonts w:ascii="Times New Roman" w:eastAsia="Times New Roman" w:hAnsi="Times New Roman" w:cs="Times New Roman"/>
          <w:sz w:val="24"/>
          <w:szCs w:val="24"/>
        </w:rPr>
      </w:pPr>
      <w:r w:rsidRPr="000165A6">
        <w:rPr>
          <w:rFonts w:ascii="Times New Roman" w:eastAsia="Times New Roman" w:hAnsi="Times New Roman" w:cs="Times New Roman"/>
          <w:sz w:val="24"/>
          <w:szCs w:val="24"/>
        </w:rPr>
        <w:t xml:space="preserve">Решение большей части данных проблем невозможно обеспечить в рамках одного бюджетного периода, поэтому предлагается долгосрочная система мер по развитию системы патриотического и духовно-нравственного  воспитания граждан Татарского района. </w:t>
      </w:r>
    </w:p>
    <w:p w:rsidR="000231ED" w:rsidRPr="000165A6" w:rsidRDefault="000231ED" w:rsidP="000231ED">
      <w:pPr>
        <w:spacing w:after="0" w:line="240" w:lineRule="auto"/>
        <w:ind w:firstLine="709"/>
        <w:jc w:val="both"/>
        <w:rPr>
          <w:rFonts w:ascii="Times New Roman" w:eastAsia="Times New Roman" w:hAnsi="Times New Roman" w:cs="Times New Roman"/>
          <w:sz w:val="24"/>
          <w:szCs w:val="24"/>
        </w:rPr>
      </w:pPr>
      <w:r w:rsidRPr="000165A6">
        <w:rPr>
          <w:rFonts w:ascii="Times New Roman" w:eastAsia="Times New Roman" w:hAnsi="Times New Roman" w:cs="Times New Roman"/>
          <w:sz w:val="24"/>
          <w:szCs w:val="24"/>
        </w:rPr>
        <w:t xml:space="preserve">Применение программно-целевого метода позволяет консолидировать усилия органов муниципальной  власти, органов местного самоуправления в районе, общественных объединений и учреждений всех сфер деятельности. </w:t>
      </w:r>
    </w:p>
    <w:p w:rsidR="000231ED" w:rsidRPr="000165A6" w:rsidRDefault="000231ED" w:rsidP="000231ED">
      <w:pPr>
        <w:spacing w:after="0" w:line="240" w:lineRule="auto"/>
        <w:ind w:firstLine="709"/>
        <w:jc w:val="both"/>
        <w:rPr>
          <w:rFonts w:ascii="Times New Roman" w:eastAsia="Times New Roman" w:hAnsi="Times New Roman" w:cs="Times New Roman"/>
          <w:b/>
          <w:bCs/>
          <w:sz w:val="24"/>
          <w:szCs w:val="24"/>
        </w:rPr>
      </w:pPr>
      <w:r w:rsidRPr="000165A6">
        <w:rPr>
          <w:rFonts w:ascii="Times New Roman" w:eastAsia="Times New Roman" w:hAnsi="Times New Roman" w:cs="Times New Roman"/>
          <w:sz w:val="24"/>
          <w:szCs w:val="24"/>
        </w:rPr>
        <w:t xml:space="preserve">Действие этих механизмов позволяет внедрить проектные методы управления Программой. Применение программно-целевого метода обеспечивает </w:t>
      </w:r>
      <w:proofErr w:type="spellStart"/>
      <w:r w:rsidRPr="000165A6">
        <w:rPr>
          <w:rFonts w:ascii="Times New Roman" w:eastAsia="Times New Roman" w:hAnsi="Times New Roman" w:cs="Times New Roman"/>
          <w:sz w:val="24"/>
          <w:szCs w:val="24"/>
        </w:rPr>
        <w:t>адресность</w:t>
      </w:r>
      <w:proofErr w:type="spellEnd"/>
      <w:r w:rsidRPr="000165A6">
        <w:rPr>
          <w:rFonts w:ascii="Times New Roman" w:eastAsia="Times New Roman" w:hAnsi="Times New Roman" w:cs="Times New Roman"/>
          <w:sz w:val="24"/>
          <w:szCs w:val="24"/>
        </w:rPr>
        <w:t xml:space="preserve"> вложения средств, разработку инновационных для современного периода подходов в процессе патриотического и духовно-нравственного воспитания. </w:t>
      </w:r>
    </w:p>
    <w:p w:rsidR="000231ED" w:rsidRPr="000165A6" w:rsidRDefault="000231ED" w:rsidP="000231ED">
      <w:pPr>
        <w:pStyle w:val="2"/>
        <w:spacing w:after="0" w:line="240" w:lineRule="auto"/>
        <w:ind w:left="0" w:firstLine="709"/>
        <w:jc w:val="both"/>
        <w:rPr>
          <w:b/>
        </w:rPr>
      </w:pPr>
    </w:p>
    <w:p w:rsidR="000231ED" w:rsidRPr="000165A6" w:rsidRDefault="000231ED" w:rsidP="000231ED">
      <w:pPr>
        <w:pStyle w:val="2"/>
        <w:spacing w:after="0" w:line="240" w:lineRule="auto"/>
        <w:ind w:left="0" w:firstLine="709"/>
        <w:jc w:val="both"/>
        <w:rPr>
          <w:b/>
        </w:rPr>
      </w:pPr>
      <w:r w:rsidRPr="000165A6">
        <w:rPr>
          <w:b/>
        </w:rPr>
        <w:t>Реализация Программы позволит:</w:t>
      </w:r>
    </w:p>
    <w:p w:rsidR="000231ED" w:rsidRPr="000165A6" w:rsidRDefault="000231ED" w:rsidP="000231ED">
      <w:pPr>
        <w:spacing w:after="0" w:line="240" w:lineRule="auto"/>
        <w:ind w:firstLine="709"/>
        <w:jc w:val="both"/>
        <w:rPr>
          <w:rFonts w:ascii="Times New Roman" w:eastAsia="Times New Roman" w:hAnsi="Times New Roman" w:cs="Times New Roman"/>
          <w:sz w:val="24"/>
          <w:szCs w:val="24"/>
        </w:rPr>
      </w:pPr>
      <w:r w:rsidRPr="000165A6">
        <w:rPr>
          <w:rFonts w:ascii="Times New Roman" w:eastAsia="Times New Roman" w:hAnsi="Times New Roman" w:cs="Times New Roman"/>
          <w:sz w:val="24"/>
          <w:szCs w:val="24"/>
        </w:rPr>
        <w:t xml:space="preserve">- объединить усилия органов муниципальной власти Татарского района, органов местного самоуправления поселений района, муниципальных учреждений и общественных объединений в системе гражданско-патриотического и духовно-нравственного воспитания; </w:t>
      </w:r>
    </w:p>
    <w:p w:rsidR="000231ED" w:rsidRPr="000165A6" w:rsidRDefault="000231ED" w:rsidP="000231ED">
      <w:pPr>
        <w:pStyle w:val="3"/>
        <w:snapToGrid/>
        <w:spacing w:before="0" w:after="0"/>
        <w:ind w:left="0" w:firstLine="709"/>
        <w:jc w:val="both"/>
        <w:rPr>
          <w:sz w:val="24"/>
          <w:szCs w:val="24"/>
        </w:rPr>
      </w:pPr>
      <w:r w:rsidRPr="000165A6">
        <w:rPr>
          <w:sz w:val="24"/>
          <w:szCs w:val="24"/>
        </w:rPr>
        <w:t xml:space="preserve">- реализовать поддержку проектной деятельности патриотических клубов и общественных объединений; </w:t>
      </w:r>
    </w:p>
    <w:p w:rsidR="000231ED" w:rsidRPr="000165A6" w:rsidRDefault="000231ED" w:rsidP="000231ED">
      <w:pPr>
        <w:pStyle w:val="3"/>
        <w:snapToGrid/>
        <w:spacing w:before="0" w:after="0"/>
        <w:ind w:left="0" w:firstLine="709"/>
        <w:jc w:val="both"/>
        <w:rPr>
          <w:sz w:val="24"/>
          <w:szCs w:val="24"/>
        </w:rPr>
      </w:pPr>
      <w:r w:rsidRPr="000165A6">
        <w:rPr>
          <w:sz w:val="24"/>
          <w:szCs w:val="24"/>
        </w:rPr>
        <w:t xml:space="preserve">- реализовать комплекс мер по подготовке юношей к военной службе по военно-прикладным видам спорта, военно-учетным специальностям; </w:t>
      </w:r>
    </w:p>
    <w:p w:rsidR="000231ED" w:rsidRDefault="000231ED" w:rsidP="000231ED">
      <w:pPr>
        <w:pStyle w:val="3"/>
        <w:snapToGrid/>
        <w:spacing w:before="0" w:after="0"/>
        <w:ind w:left="0" w:firstLine="709"/>
        <w:jc w:val="both"/>
        <w:rPr>
          <w:sz w:val="24"/>
          <w:szCs w:val="24"/>
        </w:rPr>
      </w:pPr>
      <w:r w:rsidRPr="000165A6">
        <w:rPr>
          <w:sz w:val="24"/>
          <w:szCs w:val="24"/>
        </w:rPr>
        <w:t xml:space="preserve">- качественно улучшить взаимодействие со средствами массовой информации, увеличить объемы информации в сфере патриотического воспитания. </w:t>
      </w:r>
    </w:p>
    <w:p w:rsidR="006E24DA" w:rsidRPr="000165A6" w:rsidRDefault="006E24DA" w:rsidP="000231ED">
      <w:pPr>
        <w:pStyle w:val="3"/>
        <w:snapToGrid/>
        <w:spacing w:before="0" w:after="0"/>
        <w:ind w:left="0" w:firstLine="709"/>
        <w:jc w:val="both"/>
        <w:rPr>
          <w:sz w:val="24"/>
          <w:szCs w:val="24"/>
        </w:rPr>
      </w:pPr>
      <w:proofErr w:type="gramStart"/>
      <w:r>
        <w:rPr>
          <w:sz w:val="24"/>
          <w:szCs w:val="24"/>
        </w:rPr>
        <w:t>Для дальнейшего развития системы патриотического воспи</w:t>
      </w:r>
      <w:r w:rsidR="005916F1">
        <w:rPr>
          <w:sz w:val="24"/>
          <w:szCs w:val="24"/>
        </w:rPr>
        <w:t>тания необходи</w:t>
      </w:r>
      <w:r>
        <w:rPr>
          <w:sz w:val="24"/>
          <w:szCs w:val="24"/>
        </w:rPr>
        <w:t>мы модернизация материально- технической базы организаций и объединений, занимающихся патриотическим воспитанием населения</w:t>
      </w:r>
      <w:r w:rsidR="005916F1">
        <w:rPr>
          <w:sz w:val="24"/>
          <w:szCs w:val="24"/>
        </w:rPr>
        <w:t xml:space="preserve">, повышения  уровня его организационно – методического обеспечения, повышения уровня </w:t>
      </w:r>
      <w:proofErr w:type="spellStart"/>
      <w:r w:rsidR="005916F1">
        <w:rPr>
          <w:sz w:val="24"/>
          <w:szCs w:val="24"/>
        </w:rPr>
        <w:t>профподготовки</w:t>
      </w:r>
      <w:proofErr w:type="spellEnd"/>
      <w:r w:rsidR="005916F1">
        <w:rPr>
          <w:sz w:val="24"/>
          <w:szCs w:val="24"/>
        </w:rPr>
        <w:t xml:space="preserve"> организаторов и специалистов патриотического воспитания, развитие системы патриотического воспитания в трудовых коллективах, более активное и широкое привлечение к этой работе средств массовой информации, культуры и более широкое использование возможностей сети Интернет для решения</w:t>
      </w:r>
      <w:proofErr w:type="gramEnd"/>
      <w:r w:rsidR="005916F1">
        <w:rPr>
          <w:sz w:val="24"/>
          <w:szCs w:val="24"/>
        </w:rPr>
        <w:t xml:space="preserve"> задач патриотического воспитания.</w:t>
      </w:r>
    </w:p>
    <w:p w:rsidR="000231ED" w:rsidRPr="000165A6" w:rsidRDefault="000231ED" w:rsidP="006E24DA">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4"/>
          <w:szCs w:val="24"/>
        </w:rPr>
      </w:pPr>
    </w:p>
    <w:p w:rsidR="001B48B5" w:rsidRPr="000165A6" w:rsidRDefault="001B48B5" w:rsidP="001B48B5">
      <w:pPr>
        <w:spacing w:after="0" w:line="240" w:lineRule="auto"/>
        <w:ind w:firstLine="709"/>
        <w:jc w:val="center"/>
        <w:rPr>
          <w:rFonts w:ascii="Times New Roman" w:eastAsia="SimSun" w:hAnsi="Times New Roman" w:cs="Times New Roman"/>
          <w:b/>
          <w:sz w:val="24"/>
          <w:szCs w:val="24"/>
          <w:lang w:eastAsia="zh-CN"/>
        </w:rPr>
      </w:pPr>
      <w:r w:rsidRPr="000165A6">
        <w:rPr>
          <w:rFonts w:ascii="Times New Roman" w:eastAsia="SimSun" w:hAnsi="Times New Roman" w:cs="Times New Roman"/>
          <w:b/>
          <w:sz w:val="24"/>
          <w:szCs w:val="24"/>
          <w:lang w:val="en-US" w:eastAsia="zh-CN"/>
        </w:rPr>
        <w:t>III</w:t>
      </w:r>
      <w:r w:rsidRPr="000165A6">
        <w:rPr>
          <w:rFonts w:ascii="Times New Roman" w:eastAsia="SimSun" w:hAnsi="Times New Roman" w:cs="Times New Roman"/>
          <w:b/>
          <w:sz w:val="24"/>
          <w:szCs w:val="24"/>
          <w:lang w:eastAsia="zh-CN"/>
        </w:rPr>
        <w:t>. Цели и задачи Программы.</w:t>
      </w:r>
    </w:p>
    <w:p w:rsidR="001B48B5" w:rsidRPr="000165A6" w:rsidRDefault="001B48B5" w:rsidP="001B48B5">
      <w:pPr>
        <w:spacing w:after="0" w:line="240" w:lineRule="auto"/>
        <w:ind w:firstLine="709"/>
        <w:jc w:val="center"/>
        <w:rPr>
          <w:rFonts w:ascii="Times New Roman" w:eastAsia="SimSun" w:hAnsi="Times New Roman" w:cs="Times New Roman"/>
          <w:b/>
          <w:sz w:val="24"/>
          <w:szCs w:val="24"/>
          <w:lang w:eastAsia="zh-CN"/>
        </w:rPr>
      </w:pPr>
    </w:p>
    <w:p w:rsidR="000231ED" w:rsidRPr="000165A6" w:rsidRDefault="000231ED" w:rsidP="000231ED">
      <w:pPr>
        <w:spacing w:after="0" w:line="240" w:lineRule="auto"/>
        <w:ind w:firstLine="709"/>
        <w:jc w:val="both"/>
        <w:rPr>
          <w:rFonts w:ascii="Times New Roman" w:eastAsia="Times New Roman" w:hAnsi="Times New Roman" w:cs="Times New Roman"/>
          <w:sz w:val="24"/>
          <w:szCs w:val="24"/>
        </w:rPr>
      </w:pPr>
      <w:r w:rsidRPr="000165A6">
        <w:rPr>
          <w:rFonts w:ascii="Times New Roman" w:eastAsia="SimSun" w:hAnsi="Times New Roman" w:cs="Times New Roman"/>
          <w:b/>
          <w:sz w:val="24"/>
          <w:szCs w:val="24"/>
          <w:lang w:eastAsia="zh-CN"/>
        </w:rPr>
        <w:t>Цель Программы:</w:t>
      </w:r>
      <w:r w:rsidRPr="000165A6">
        <w:rPr>
          <w:rFonts w:ascii="Times New Roman" w:eastAsia="SimSun" w:hAnsi="Times New Roman" w:cs="Times New Roman"/>
          <w:sz w:val="24"/>
          <w:szCs w:val="24"/>
          <w:lang w:eastAsia="zh-CN"/>
        </w:rPr>
        <w:t xml:space="preserve"> р</w:t>
      </w:r>
      <w:r w:rsidRPr="000165A6">
        <w:rPr>
          <w:rFonts w:ascii="Times New Roman" w:eastAsia="Times New Roman" w:hAnsi="Times New Roman" w:cs="Times New Roman"/>
          <w:sz w:val="24"/>
          <w:szCs w:val="24"/>
        </w:rPr>
        <w:t xml:space="preserve">азвитие, укрепление и повышение эффективности системы гражданско-патриотического и духовно-нравственного воспитания граждан в Татарском районе, путем скоординированной и целенаправленной работы органов местного самоуправления, учреждений всех сфер деятельности, общественных организаций и объединений обеспечить формирование патриотических чувств, воспитание гражданской и нравственной ответственности.     </w:t>
      </w:r>
    </w:p>
    <w:p w:rsidR="000231ED" w:rsidRPr="000165A6" w:rsidRDefault="000231ED" w:rsidP="000231ED">
      <w:pPr>
        <w:spacing w:after="0" w:line="240" w:lineRule="auto"/>
        <w:ind w:firstLine="709"/>
        <w:jc w:val="both"/>
        <w:rPr>
          <w:rFonts w:ascii="Times New Roman" w:eastAsia="Times New Roman" w:hAnsi="Times New Roman" w:cs="Times New Roman"/>
          <w:sz w:val="24"/>
          <w:szCs w:val="24"/>
        </w:rPr>
      </w:pPr>
    </w:p>
    <w:p w:rsidR="000231ED" w:rsidRPr="000165A6" w:rsidRDefault="000231ED" w:rsidP="000231ED">
      <w:pPr>
        <w:spacing w:after="0" w:line="240" w:lineRule="auto"/>
        <w:ind w:firstLine="709"/>
        <w:jc w:val="both"/>
        <w:rPr>
          <w:rFonts w:ascii="Times New Roman" w:eastAsia="Times New Roman" w:hAnsi="Times New Roman" w:cs="Times New Roman"/>
          <w:b/>
          <w:sz w:val="24"/>
          <w:szCs w:val="24"/>
        </w:rPr>
      </w:pPr>
      <w:r w:rsidRPr="000165A6">
        <w:rPr>
          <w:rFonts w:ascii="Times New Roman" w:eastAsia="Times New Roman" w:hAnsi="Times New Roman" w:cs="Times New Roman"/>
          <w:b/>
          <w:sz w:val="24"/>
          <w:szCs w:val="24"/>
        </w:rPr>
        <w:lastRenderedPageBreak/>
        <w:t xml:space="preserve">Задачи Программы: </w:t>
      </w:r>
    </w:p>
    <w:p w:rsidR="000231ED" w:rsidRPr="000165A6" w:rsidRDefault="000231ED" w:rsidP="000231ED">
      <w:pPr>
        <w:pStyle w:val="ConsPlusNonformat"/>
        <w:tabs>
          <w:tab w:val="num" w:pos="936"/>
        </w:tabs>
        <w:jc w:val="both"/>
        <w:rPr>
          <w:rFonts w:ascii="Times New Roman" w:eastAsia="SimSun" w:hAnsi="Times New Roman" w:cs="Times New Roman"/>
          <w:sz w:val="24"/>
          <w:szCs w:val="24"/>
          <w:lang w:eastAsia="zh-CN"/>
        </w:rPr>
      </w:pPr>
      <w:r w:rsidRPr="000165A6">
        <w:rPr>
          <w:rFonts w:ascii="Times New Roman" w:hAnsi="Times New Roman" w:cs="Times New Roman"/>
          <w:sz w:val="24"/>
          <w:szCs w:val="24"/>
        </w:rPr>
        <w:tab/>
        <w:t>1. Формирование у граждан Татарского района высокого патриотического и духовно-нравственного сознания:</w:t>
      </w:r>
    </w:p>
    <w:p w:rsidR="000231ED" w:rsidRPr="000165A6" w:rsidRDefault="000231ED" w:rsidP="0002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0165A6">
        <w:rPr>
          <w:rFonts w:ascii="Times New Roman" w:eastAsia="Times New Roman" w:hAnsi="Times New Roman" w:cs="Times New Roman"/>
          <w:sz w:val="24"/>
          <w:szCs w:val="24"/>
        </w:rPr>
        <w:t xml:space="preserve">- воспитание патриотического, духовного сознания и бережного отношения к историческим ценностям, уважения к символам Российского государства;                                 </w:t>
      </w:r>
    </w:p>
    <w:p w:rsidR="000231ED" w:rsidRPr="000165A6" w:rsidRDefault="000231ED" w:rsidP="0002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0165A6">
        <w:rPr>
          <w:rFonts w:ascii="Times New Roman" w:eastAsia="Times New Roman" w:hAnsi="Times New Roman" w:cs="Times New Roman"/>
          <w:sz w:val="24"/>
          <w:szCs w:val="24"/>
        </w:rPr>
        <w:t xml:space="preserve">- увеличение информирования граждан Татарского района об истории родного края, самобытной культуре, славных боевых и трудовых традициях;            </w:t>
      </w:r>
    </w:p>
    <w:p w:rsidR="000231ED" w:rsidRPr="000165A6" w:rsidRDefault="000231ED" w:rsidP="0002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0165A6">
        <w:rPr>
          <w:rFonts w:ascii="Times New Roman" w:eastAsia="Times New Roman" w:hAnsi="Times New Roman" w:cs="Times New Roman"/>
          <w:sz w:val="24"/>
          <w:szCs w:val="24"/>
        </w:rPr>
        <w:t>- сохранение и преумножение гражданско-патриотических и духовно-нравственных традиций;</w:t>
      </w:r>
    </w:p>
    <w:p w:rsidR="000231ED" w:rsidRPr="000165A6" w:rsidRDefault="000231ED" w:rsidP="0002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0165A6">
        <w:rPr>
          <w:rFonts w:ascii="Times New Roman" w:eastAsia="Times New Roman" w:hAnsi="Times New Roman" w:cs="Times New Roman"/>
          <w:sz w:val="24"/>
          <w:szCs w:val="24"/>
        </w:rPr>
        <w:t>- системная подготовка допризывной молодежи к службе в Вооруженных Силах РФ;</w:t>
      </w:r>
    </w:p>
    <w:p w:rsidR="000231ED" w:rsidRPr="000165A6" w:rsidRDefault="000231ED" w:rsidP="0002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0165A6">
        <w:rPr>
          <w:rFonts w:ascii="Times New Roman" w:eastAsia="Times New Roman" w:hAnsi="Times New Roman" w:cs="Times New Roman"/>
          <w:sz w:val="24"/>
          <w:szCs w:val="24"/>
        </w:rPr>
        <w:t>- расширение взаимодействия молодежных, ветеранских и других  общественных организаций и духовенства для реализации целей патриотического и духовно-нравственного воспитания;</w:t>
      </w:r>
    </w:p>
    <w:p w:rsidR="000231ED" w:rsidRPr="000165A6" w:rsidRDefault="000231ED" w:rsidP="0002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0165A6">
        <w:rPr>
          <w:rFonts w:ascii="Times New Roman" w:eastAsia="Times New Roman" w:hAnsi="Times New Roman" w:cs="Times New Roman"/>
          <w:sz w:val="24"/>
          <w:szCs w:val="24"/>
        </w:rPr>
        <w:t>- пропаганда здорового образа жизни</w:t>
      </w:r>
    </w:p>
    <w:p w:rsidR="000231ED" w:rsidRPr="000165A6" w:rsidRDefault="000231ED" w:rsidP="0002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SimSun" w:hAnsi="Times New Roman" w:cs="Times New Roman"/>
          <w:sz w:val="24"/>
          <w:szCs w:val="24"/>
          <w:lang w:eastAsia="zh-CN"/>
        </w:rPr>
      </w:pPr>
      <w:r w:rsidRPr="000165A6">
        <w:rPr>
          <w:rFonts w:ascii="Times New Roman" w:eastAsia="Times New Roman" w:hAnsi="Times New Roman" w:cs="Times New Roman"/>
          <w:sz w:val="24"/>
          <w:szCs w:val="24"/>
        </w:rPr>
        <w:t xml:space="preserve">                       </w:t>
      </w:r>
    </w:p>
    <w:p w:rsidR="000231ED" w:rsidRPr="000165A6" w:rsidRDefault="000231ED" w:rsidP="000231ED">
      <w:pPr>
        <w:pStyle w:val="ConsPlusNonformat"/>
        <w:widowControl/>
        <w:tabs>
          <w:tab w:val="num" w:pos="936"/>
        </w:tabs>
        <w:jc w:val="both"/>
        <w:rPr>
          <w:rFonts w:ascii="Times New Roman" w:hAnsi="Times New Roman" w:cs="Times New Roman"/>
          <w:sz w:val="24"/>
          <w:szCs w:val="24"/>
        </w:rPr>
      </w:pPr>
      <w:r w:rsidRPr="000165A6">
        <w:rPr>
          <w:rFonts w:ascii="Times New Roman" w:hAnsi="Times New Roman" w:cs="Times New Roman"/>
          <w:sz w:val="24"/>
          <w:szCs w:val="24"/>
        </w:rPr>
        <w:tab/>
        <w:t>2. Активизация деятельности клубов и общественных объединений патриотической и духовно-нравственной направленности</w:t>
      </w:r>
    </w:p>
    <w:p w:rsidR="000231ED" w:rsidRPr="000165A6" w:rsidRDefault="000231ED" w:rsidP="000231ED">
      <w:pPr>
        <w:pStyle w:val="ConsPlusNonformat"/>
        <w:widowControl/>
        <w:tabs>
          <w:tab w:val="num" w:pos="936"/>
        </w:tabs>
        <w:jc w:val="both"/>
        <w:rPr>
          <w:rFonts w:ascii="Times New Roman" w:hAnsi="Times New Roman" w:cs="Times New Roman"/>
          <w:sz w:val="24"/>
          <w:szCs w:val="24"/>
        </w:rPr>
      </w:pPr>
    </w:p>
    <w:p w:rsidR="000231ED" w:rsidRPr="000165A6" w:rsidRDefault="000231ED" w:rsidP="0002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0165A6">
        <w:rPr>
          <w:rFonts w:ascii="Times New Roman" w:eastAsia="Times New Roman" w:hAnsi="Times New Roman" w:cs="Times New Roman"/>
          <w:sz w:val="24"/>
          <w:szCs w:val="24"/>
        </w:rPr>
        <w:t xml:space="preserve"> </w:t>
      </w:r>
      <w:r w:rsidRPr="000165A6">
        <w:rPr>
          <w:rFonts w:ascii="Times New Roman" w:eastAsia="Times New Roman" w:hAnsi="Times New Roman" w:cs="Times New Roman"/>
          <w:sz w:val="24"/>
          <w:szCs w:val="24"/>
        </w:rPr>
        <w:tab/>
        <w:t>3. Привлечение внимания общественности к проблемам патриотического и духовно-нравственного воспитания:</w:t>
      </w:r>
    </w:p>
    <w:p w:rsidR="000231ED" w:rsidRPr="000165A6" w:rsidRDefault="000231ED" w:rsidP="00023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0165A6">
        <w:rPr>
          <w:rFonts w:ascii="Times New Roman" w:eastAsia="Times New Roman" w:hAnsi="Times New Roman" w:cs="Times New Roman"/>
          <w:sz w:val="24"/>
          <w:szCs w:val="24"/>
        </w:rPr>
        <w:t>- усиление взаимодействия органов местного самоуправления муниципальных образований, учреждений, общественных организаций и иных организаций в решении задач гражданско-патриотического и духовно-нравственного воспитания граждан</w:t>
      </w:r>
      <w:r w:rsidR="00FA6A8F" w:rsidRPr="000165A6">
        <w:rPr>
          <w:rFonts w:ascii="Times New Roman" w:eastAsia="Times New Roman" w:hAnsi="Times New Roman" w:cs="Times New Roman"/>
          <w:sz w:val="24"/>
          <w:szCs w:val="24"/>
        </w:rPr>
        <w:t>.</w:t>
      </w:r>
    </w:p>
    <w:p w:rsidR="000231ED" w:rsidRPr="000165A6" w:rsidRDefault="000231ED" w:rsidP="000231ED">
      <w:pPr>
        <w:pStyle w:val="ConsPlusNonformat"/>
        <w:widowControl/>
        <w:tabs>
          <w:tab w:val="num" w:pos="936"/>
        </w:tabs>
        <w:jc w:val="both"/>
        <w:rPr>
          <w:rFonts w:ascii="Times New Roman" w:hAnsi="Times New Roman" w:cs="Times New Roman"/>
          <w:sz w:val="24"/>
          <w:szCs w:val="24"/>
        </w:rPr>
      </w:pPr>
    </w:p>
    <w:p w:rsidR="000231ED" w:rsidRPr="000165A6" w:rsidRDefault="000231ED" w:rsidP="000231ED">
      <w:pPr>
        <w:pStyle w:val="ConsPlusNonformat"/>
        <w:widowControl/>
        <w:tabs>
          <w:tab w:val="num" w:pos="936"/>
        </w:tabs>
        <w:jc w:val="both"/>
        <w:rPr>
          <w:rFonts w:ascii="Times New Roman" w:eastAsia="SimSun" w:hAnsi="Times New Roman" w:cs="Times New Roman"/>
          <w:sz w:val="24"/>
          <w:szCs w:val="24"/>
          <w:lang w:eastAsia="zh-CN"/>
        </w:rPr>
      </w:pPr>
      <w:r w:rsidRPr="000165A6">
        <w:rPr>
          <w:rFonts w:ascii="Times New Roman" w:hAnsi="Times New Roman" w:cs="Times New Roman"/>
          <w:sz w:val="24"/>
          <w:szCs w:val="24"/>
        </w:rPr>
        <w:tab/>
        <w:t>4. Повышение профессионализма организаторов и специалистов патриотического и духовно-нравственного воспитания, внедрение в их деятельность современных форм, методов и средств воспитательной работы.</w:t>
      </w:r>
    </w:p>
    <w:p w:rsidR="000231ED" w:rsidRPr="000165A6" w:rsidRDefault="000231ED" w:rsidP="000231ED">
      <w:pPr>
        <w:pStyle w:val="ConsPlusNonformat"/>
        <w:ind w:firstLine="709"/>
        <w:jc w:val="both"/>
        <w:rPr>
          <w:rFonts w:ascii="Times New Roman" w:hAnsi="Times New Roman" w:cs="Times New Roman"/>
          <w:sz w:val="24"/>
          <w:szCs w:val="24"/>
        </w:rPr>
      </w:pPr>
    </w:p>
    <w:p w:rsidR="000231ED" w:rsidRPr="000165A6" w:rsidRDefault="000231ED" w:rsidP="000231ED">
      <w:pPr>
        <w:pStyle w:val="ConsPlusNonformat"/>
        <w:ind w:firstLine="709"/>
        <w:jc w:val="both"/>
        <w:rPr>
          <w:rFonts w:ascii="Times New Roman" w:hAnsi="Times New Roman" w:cs="Times New Roman"/>
          <w:sz w:val="24"/>
          <w:szCs w:val="24"/>
        </w:rPr>
      </w:pPr>
      <w:r w:rsidRPr="000165A6">
        <w:rPr>
          <w:rFonts w:ascii="Times New Roman" w:hAnsi="Times New Roman" w:cs="Times New Roman"/>
          <w:sz w:val="24"/>
          <w:szCs w:val="24"/>
        </w:rPr>
        <w:t>Более подробно система целей, задач и целевых индикаторов приведена в приложении № 1 к Программе.</w:t>
      </w:r>
    </w:p>
    <w:p w:rsidR="001B48B5" w:rsidRPr="000165A6" w:rsidRDefault="001B48B5" w:rsidP="000231ED">
      <w:pPr>
        <w:pStyle w:val="ConsPlusNonformat"/>
        <w:ind w:firstLine="709"/>
        <w:jc w:val="both"/>
        <w:rPr>
          <w:rFonts w:ascii="Times New Roman" w:hAnsi="Times New Roman" w:cs="Times New Roman"/>
          <w:sz w:val="24"/>
          <w:szCs w:val="24"/>
        </w:rPr>
      </w:pPr>
    </w:p>
    <w:p w:rsidR="000231ED" w:rsidRPr="000165A6" w:rsidRDefault="00DA0EF9" w:rsidP="00DA0EF9">
      <w:pPr>
        <w:autoSpaceDE w:val="0"/>
        <w:autoSpaceDN w:val="0"/>
        <w:adjustRightInd w:val="0"/>
        <w:spacing w:after="0" w:line="240" w:lineRule="auto"/>
        <w:rPr>
          <w:rFonts w:ascii="Times New Roman" w:eastAsia="SimSun" w:hAnsi="Times New Roman" w:cs="Times New Roman"/>
          <w:b/>
          <w:bCs/>
          <w:sz w:val="24"/>
          <w:szCs w:val="24"/>
          <w:lang w:eastAsia="zh-CN"/>
        </w:rPr>
      </w:pPr>
      <w:r w:rsidRPr="00DA0EF9">
        <w:rPr>
          <w:rFonts w:ascii="Times New Roman" w:eastAsia="Times New Roman" w:hAnsi="Times New Roman" w:cs="Times New Roman"/>
          <w:b/>
          <w:sz w:val="24"/>
          <w:szCs w:val="24"/>
        </w:rPr>
        <w:t xml:space="preserve">                                           </w:t>
      </w:r>
      <w:r w:rsidRPr="00DA0EF9">
        <w:rPr>
          <w:rFonts w:ascii="Times New Roman" w:eastAsia="Times New Roman" w:hAnsi="Times New Roman" w:cs="Times New Roman"/>
          <w:b/>
          <w:sz w:val="24"/>
          <w:szCs w:val="24"/>
          <w:lang w:val="en-US"/>
        </w:rPr>
        <w:t>I</w:t>
      </w:r>
      <w:r w:rsidR="001B48B5" w:rsidRPr="00DA0EF9">
        <w:rPr>
          <w:rFonts w:ascii="Times New Roman" w:eastAsia="SimSun" w:hAnsi="Times New Roman" w:cs="Times New Roman"/>
          <w:b/>
          <w:bCs/>
          <w:sz w:val="24"/>
          <w:szCs w:val="24"/>
          <w:lang w:val="en-US" w:eastAsia="zh-CN"/>
        </w:rPr>
        <w:t>V</w:t>
      </w:r>
      <w:r w:rsidR="000231ED" w:rsidRPr="000165A6">
        <w:rPr>
          <w:rFonts w:ascii="Times New Roman" w:eastAsia="SimSun" w:hAnsi="Times New Roman" w:cs="Times New Roman"/>
          <w:b/>
          <w:bCs/>
          <w:sz w:val="24"/>
          <w:szCs w:val="24"/>
          <w:lang w:eastAsia="zh-CN"/>
        </w:rPr>
        <w:t>. </w:t>
      </w:r>
      <w:r w:rsidR="00143B3B" w:rsidRPr="000165A6">
        <w:rPr>
          <w:rFonts w:ascii="Times New Roman" w:eastAsia="SimSun" w:hAnsi="Times New Roman" w:cs="Times New Roman"/>
          <w:b/>
          <w:bCs/>
          <w:sz w:val="24"/>
          <w:szCs w:val="24"/>
          <w:lang w:eastAsia="zh-CN"/>
        </w:rPr>
        <w:t>Перечень</w:t>
      </w:r>
      <w:r>
        <w:rPr>
          <w:rFonts w:ascii="Times New Roman" w:eastAsia="SimSun" w:hAnsi="Times New Roman" w:cs="Times New Roman"/>
          <w:b/>
          <w:bCs/>
          <w:sz w:val="24"/>
          <w:szCs w:val="24"/>
          <w:lang w:eastAsia="zh-CN"/>
        </w:rPr>
        <w:t xml:space="preserve"> </w:t>
      </w:r>
      <w:proofErr w:type="gramStart"/>
      <w:r>
        <w:rPr>
          <w:rFonts w:ascii="Times New Roman" w:eastAsia="SimSun" w:hAnsi="Times New Roman" w:cs="Times New Roman"/>
          <w:b/>
          <w:bCs/>
          <w:sz w:val="24"/>
          <w:szCs w:val="24"/>
          <w:lang w:eastAsia="zh-CN"/>
        </w:rPr>
        <w:t xml:space="preserve">основных </w:t>
      </w:r>
      <w:r w:rsidR="00143B3B" w:rsidRPr="000165A6">
        <w:rPr>
          <w:rFonts w:ascii="Times New Roman" w:eastAsia="SimSun" w:hAnsi="Times New Roman" w:cs="Times New Roman"/>
          <w:b/>
          <w:bCs/>
          <w:sz w:val="24"/>
          <w:szCs w:val="24"/>
          <w:lang w:eastAsia="zh-CN"/>
        </w:rPr>
        <w:t xml:space="preserve"> мероприятий</w:t>
      </w:r>
      <w:proofErr w:type="gramEnd"/>
      <w:r w:rsidR="00143B3B" w:rsidRPr="000165A6">
        <w:rPr>
          <w:rFonts w:ascii="Times New Roman" w:eastAsia="SimSun" w:hAnsi="Times New Roman" w:cs="Times New Roman"/>
          <w:b/>
          <w:bCs/>
          <w:sz w:val="24"/>
          <w:szCs w:val="24"/>
          <w:lang w:eastAsia="zh-CN"/>
        </w:rPr>
        <w:t xml:space="preserve"> Программы</w:t>
      </w:r>
    </w:p>
    <w:p w:rsidR="000231ED" w:rsidRPr="000165A6" w:rsidRDefault="000231ED" w:rsidP="000231ED">
      <w:pPr>
        <w:autoSpaceDE w:val="0"/>
        <w:autoSpaceDN w:val="0"/>
        <w:adjustRightInd w:val="0"/>
        <w:spacing w:after="0" w:line="240" w:lineRule="auto"/>
        <w:jc w:val="both"/>
        <w:rPr>
          <w:rFonts w:ascii="Times New Roman" w:eastAsia="SimSun" w:hAnsi="Times New Roman" w:cs="Times New Roman"/>
          <w:sz w:val="24"/>
          <w:szCs w:val="24"/>
          <w:lang w:eastAsia="zh-CN"/>
        </w:rPr>
      </w:pPr>
      <w:r w:rsidRPr="000165A6">
        <w:rPr>
          <w:rFonts w:ascii="Times New Roman" w:eastAsia="SimSun" w:hAnsi="Times New Roman" w:cs="Times New Roman"/>
          <w:sz w:val="24"/>
          <w:szCs w:val="24"/>
          <w:lang w:eastAsia="zh-CN"/>
        </w:rPr>
        <w:t xml:space="preserve"> </w:t>
      </w:r>
    </w:p>
    <w:p w:rsidR="000231ED" w:rsidRPr="000165A6" w:rsidRDefault="000231ED" w:rsidP="000231ED">
      <w:pPr>
        <w:pStyle w:val="ConsPlusNormal"/>
        <w:widowControl/>
        <w:suppressAutoHyphens/>
        <w:ind w:firstLine="709"/>
        <w:jc w:val="both"/>
        <w:rPr>
          <w:rFonts w:ascii="Times New Roman" w:hAnsi="Times New Roman" w:cs="Times New Roman"/>
          <w:color w:val="000000"/>
          <w:sz w:val="24"/>
          <w:szCs w:val="24"/>
        </w:rPr>
      </w:pPr>
      <w:r w:rsidRPr="000165A6">
        <w:rPr>
          <w:rFonts w:ascii="Times New Roman" w:hAnsi="Times New Roman" w:cs="Times New Roman"/>
          <w:color w:val="000000"/>
          <w:sz w:val="24"/>
          <w:szCs w:val="24"/>
        </w:rPr>
        <w:t>Программные мероприятия (приложение № 2 к Программе) сформированы по нескольким направлениям, подробно рассмотренным далее.</w:t>
      </w:r>
    </w:p>
    <w:p w:rsidR="000231ED" w:rsidRPr="000165A6" w:rsidRDefault="000231ED" w:rsidP="000231ED">
      <w:pPr>
        <w:pStyle w:val="ConsPlusNormal"/>
        <w:widowControl/>
        <w:suppressAutoHyphens/>
        <w:ind w:firstLine="709"/>
        <w:jc w:val="both"/>
        <w:rPr>
          <w:rFonts w:ascii="Times New Roman" w:hAnsi="Times New Roman" w:cs="Times New Roman"/>
          <w:color w:val="000000"/>
          <w:sz w:val="24"/>
          <w:szCs w:val="24"/>
        </w:rPr>
      </w:pPr>
      <w:r w:rsidRPr="000165A6">
        <w:rPr>
          <w:rFonts w:ascii="Times New Roman" w:hAnsi="Times New Roman" w:cs="Times New Roman"/>
          <w:color w:val="000000"/>
          <w:sz w:val="24"/>
          <w:szCs w:val="24"/>
        </w:rPr>
        <w:t>Комплекс программных мероприятий предусматривает охват патриотическим и духовно-нравственным воспитанием всех категорий населения Татарского района.</w:t>
      </w:r>
    </w:p>
    <w:p w:rsidR="000231ED" w:rsidRPr="000165A6" w:rsidRDefault="000231ED" w:rsidP="000231ED">
      <w:pPr>
        <w:pStyle w:val="ConsPlusNormal"/>
        <w:widowControl/>
        <w:suppressAutoHyphens/>
        <w:ind w:firstLine="709"/>
        <w:jc w:val="both"/>
        <w:rPr>
          <w:rFonts w:ascii="Times New Roman" w:hAnsi="Times New Roman" w:cs="Times New Roman"/>
          <w:color w:val="000000"/>
          <w:sz w:val="24"/>
          <w:szCs w:val="24"/>
        </w:rPr>
      </w:pPr>
      <w:r w:rsidRPr="000165A6">
        <w:rPr>
          <w:rFonts w:ascii="Times New Roman" w:hAnsi="Times New Roman" w:cs="Times New Roman"/>
          <w:color w:val="000000"/>
          <w:sz w:val="24"/>
          <w:szCs w:val="24"/>
        </w:rPr>
        <w:t>Главным направлением Программы является патриотическое воспитание детей и молодежи. При этом акцент делается на работу с образовательными учреждениями, семьями и общественными организациями (объединениями).</w:t>
      </w:r>
    </w:p>
    <w:p w:rsidR="000231ED" w:rsidRPr="000165A6" w:rsidRDefault="000231ED" w:rsidP="000231ED">
      <w:pPr>
        <w:pStyle w:val="1"/>
        <w:suppressAutoHyphens/>
        <w:spacing w:line="240" w:lineRule="auto"/>
        <w:ind w:left="0" w:firstLine="709"/>
        <w:rPr>
          <w:color w:val="000000"/>
          <w:szCs w:val="24"/>
        </w:rPr>
      </w:pPr>
      <w:r w:rsidRPr="000165A6">
        <w:rPr>
          <w:color w:val="000000"/>
          <w:szCs w:val="24"/>
        </w:rPr>
        <w:t>Выбор программных мероприятий обусловлен целями и задачами Программы. Программные мероприятия сформированы по следующим направлениям, соответствующим задачам Программы:</w:t>
      </w:r>
    </w:p>
    <w:p w:rsidR="000231ED" w:rsidRPr="000165A6" w:rsidRDefault="000231ED" w:rsidP="000231ED">
      <w:pPr>
        <w:pStyle w:val="1"/>
        <w:suppressAutoHyphens/>
        <w:spacing w:line="240" w:lineRule="auto"/>
        <w:ind w:left="0" w:firstLine="709"/>
        <w:rPr>
          <w:color w:val="000000"/>
          <w:szCs w:val="24"/>
        </w:rPr>
      </w:pPr>
    </w:p>
    <w:p w:rsidR="000231ED" w:rsidRPr="000165A6" w:rsidRDefault="000231ED" w:rsidP="000231ED">
      <w:pPr>
        <w:tabs>
          <w:tab w:val="left" w:pos="900"/>
        </w:tabs>
        <w:autoSpaceDE w:val="0"/>
        <w:autoSpaceDN w:val="0"/>
        <w:adjustRightInd w:val="0"/>
        <w:spacing w:after="0" w:line="240" w:lineRule="auto"/>
        <w:ind w:firstLine="684"/>
        <w:jc w:val="both"/>
        <w:rPr>
          <w:rFonts w:ascii="Times New Roman" w:eastAsia="Times New Roman" w:hAnsi="Times New Roman" w:cs="Times New Roman"/>
          <w:i/>
          <w:sz w:val="24"/>
          <w:szCs w:val="24"/>
        </w:rPr>
      </w:pPr>
      <w:r w:rsidRPr="000165A6">
        <w:rPr>
          <w:rFonts w:ascii="Times New Roman" w:eastAsia="Times New Roman" w:hAnsi="Times New Roman" w:cs="Times New Roman"/>
          <w:i/>
          <w:sz w:val="24"/>
          <w:szCs w:val="24"/>
        </w:rPr>
        <w:t>1. Формирование у граждан в Татарском районе высокого патриотического сознания:</w:t>
      </w:r>
    </w:p>
    <w:p w:rsidR="000231ED" w:rsidRPr="000165A6" w:rsidRDefault="000231ED" w:rsidP="000231ED">
      <w:pPr>
        <w:tabs>
          <w:tab w:val="num" w:pos="993"/>
        </w:tabs>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0165A6">
        <w:rPr>
          <w:rFonts w:ascii="Times New Roman" w:eastAsia="Times New Roman" w:hAnsi="Times New Roman" w:cs="Times New Roman"/>
          <w:color w:val="000000"/>
          <w:sz w:val="24"/>
          <w:szCs w:val="24"/>
        </w:rPr>
        <w:t>- организация и проведение государственных и народных праздников и гуляний;</w:t>
      </w:r>
    </w:p>
    <w:p w:rsidR="000231ED" w:rsidRPr="000165A6" w:rsidRDefault="000231ED" w:rsidP="000231ED">
      <w:pPr>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0165A6">
        <w:rPr>
          <w:rFonts w:ascii="Times New Roman" w:eastAsia="Times New Roman" w:hAnsi="Times New Roman" w:cs="Times New Roman"/>
          <w:color w:val="000000"/>
          <w:sz w:val="24"/>
          <w:szCs w:val="24"/>
        </w:rPr>
        <w:t xml:space="preserve">- развитие краеведческой деятельности по масштабному освоению и распространению знаний об истории России, Сибири, Новосибирской области, Татарского района; </w:t>
      </w:r>
    </w:p>
    <w:p w:rsidR="000231ED" w:rsidRPr="000165A6" w:rsidRDefault="000231ED" w:rsidP="000231ED">
      <w:pPr>
        <w:tabs>
          <w:tab w:val="num" w:pos="993"/>
        </w:tabs>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0165A6">
        <w:rPr>
          <w:rFonts w:ascii="Times New Roman" w:eastAsia="Times New Roman" w:hAnsi="Times New Roman" w:cs="Times New Roman"/>
          <w:color w:val="000000"/>
          <w:sz w:val="24"/>
          <w:szCs w:val="24"/>
        </w:rPr>
        <w:t>- организация встреч молодёжи с известными и заслуженными людьми, общественными деятелями Новосибирской области, Татарского района;</w:t>
      </w:r>
    </w:p>
    <w:p w:rsidR="000231ED" w:rsidRPr="000165A6" w:rsidRDefault="000231ED" w:rsidP="000231ED">
      <w:pPr>
        <w:tabs>
          <w:tab w:val="num" w:pos="993"/>
        </w:tabs>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0165A6">
        <w:rPr>
          <w:rFonts w:ascii="Times New Roman" w:eastAsia="Times New Roman" w:hAnsi="Times New Roman" w:cs="Times New Roman"/>
          <w:color w:val="000000"/>
          <w:sz w:val="24"/>
          <w:szCs w:val="24"/>
        </w:rPr>
        <w:lastRenderedPageBreak/>
        <w:t>- работа по патриотическому воспитанию молодёжи допризывного возраста, в том числе организация и проведение районного «Дня призывника»;</w:t>
      </w:r>
    </w:p>
    <w:p w:rsidR="000231ED" w:rsidRPr="000165A6" w:rsidRDefault="000231ED" w:rsidP="000231ED">
      <w:pPr>
        <w:spacing w:after="0" w:line="240" w:lineRule="auto"/>
        <w:ind w:firstLine="709"/>
        <w:jc w:val="both"/>
        <w:rPr>
          <w:rFonts w:ascii="Times New Roman" w:eastAsia="Times New Roman" w:hAnsi="Times New Roman" w:cs="Times New Roman"/>
          <w:sz w:val="24"/>
          <w:szCs w:val="24"/>
        </w:rPr>
      </w:pPr>
      <w:r w:rsidRPr="000165A6">
        <w:rPr>
          <w:rFonts w:ascii="Times New Roman" w:eastAsia="Times New Roman" w:hAnsi="Times New Roman" w:cs="Times New Roman"/>
          <w:sz w:val="24"/>
          <w:szCs w:val="24"/>
        </w:rPr>
        <w:t>- организация встреч детей и молодежи с общественными организациями ветеранов ВОВ, тружениками тыла;</w:t>
      </w:r>
    </w:p>
    <w:p w:rsidR="000231ED" w:rsidRPr="000165A6" w:rsidRDefault="000231ED" w:rsidP="000231ED">
      <w:pPr>
        <w:spacing w:after="0" w:line="240" w:lineRule="auto"/>
        <w:ind w:firstLine="709"/>
        <w:jc w:val="both"/>
        <w:rPr>
          <w:rFonts w:ascii="Times New Roman" w:eastAsia="Times New Roman" w:hAnsi="Times New Roman" w:cs="Times New Roman"/>
          <w:sz w:val="24"/>
          <w:szCs w:val="24"/>
        </w:rPr>
      </w:pPr>
      <w:r w:rsidRPr="000165A6">
        <w:rPr>
          <w:rFonts w:ascii="Times New Roman" w:eastAsia="Times New Roman" w:hAnsi="Times New Roman" w:cs="Times New Roman"/>
          <w:sz w:val="24"/>
          <w:szCs w:val="24"/>
        </w:rPr>
        <w:t>- проведение литературно-художественных мероприятий, посвященных памятным событиям ВОВ, организация патриотических субботников по благоустройству памятников;</w:t>
      </w:r>
    </w:p>
    <w:p w:rsidR="000231ED" w:rsidRPr="000165A6" w:rsidRDefault="000231ED" w:rsidP="000231ED">
      <w:pPr>
        <w:spacing w:after="0" w:line="240" w:lineRule="auto"/>
        <w:ind w:firstLine="709"/>
        <w:jc w:val="both"/>
        <w:rPr>
          <w:rFonts w:ascii="Times New Roman" w:eastAsia="Times New Roman" w:hAnsi="Times New Roman" w:cs="Times New Roman"/>
          <w:sz w:val="24"/>
          <w:szCs w:val="24"/>
        </w:rPr>
      </w:pPr>
      <w:r w:rsidRPr="000165A6">
        <w:rPr>
          <w:rFonts w:ascii="Times New Roman" w:eastAsia="Times New Roman" w:hAnsi="Times New Roman" w:cs="Times New Roman"/>
          <w:sz w:val="24"/>
          <w:szCs w:val="24"/>
        </w:rPr>
        <w:t>- проведение дней Воинской славы;</w:t>
      </w:r>
    </w:p>
    <w:p w:rsidR="000231ED" w:rsidRPr="000165A6" w:rsidRDefault="000231ED" w:rsidP="000231ED">
      <w:pPr>
        <w:spacing w:after="0" w:line="240" w:lineRule="auto"/>
        <w:ind w:firstLine="709"/>
        <w:jc w:val="both"/>
        <w:rPr>
          <w:rFonts w:ascii="Times New Roman" w:eastAsia="Times New Roman" w:hAnsi="Times New Roman" w:cs="Times New Roman"/>
          <w:sz w:val="24"/>
          <w:szCs w:val="24"/>
        </w:rPr>
      </w:pPr>
      <w:r w:rsidRPr="000165A6">
        <w:rPr>
          <w:rFonts w:ascii="Times New Roman" w:eastAsia="Times New Roman" w:hAnsi="Times New Roman" w:cs="Times New Roman"/>
          <w:sz w:val="24"/>
          <w:szCs w:val="24"/>
        </w:rPr>
        <w:t>- проведение дискуссионных клубов с представителями общественных организаций;</w:t>
      </w:r>
    </w:p>
    <w:p w:rsidR="000231ED" w:rsidRPr="000165A6" w:rsidRDefault="000231ED" w:rsidP="000231ED">
      <w:pPr>
        <w:spacing w:after="0" w:line="240" w:lineRule="auto"/>
        <w:ind w:firstLine="709"/>
        <w:jc w:val="both"/>
        <w:rPr>
          <w:rFonts w:ascii="Times New Roman" w:eastAsia="Times New Roman" w:hAnsi="Times New Roman" w:cs="Times New Roman"/>
          <w:sz w:val="24"/>
          <w:szCs w:val="24"/>
        </w:rPr>
      </w:pPr>
      <w:r w:rsidRPr="000165A6">
        <w:rPr>
          <w:rFonts w:ascii="Times New Roman" w:eastAsia="Times New Roman" w:hAnsi="Times New Roman" w:cs="Times New Roman"/>
          <w:sz w:val="24"/>
          <w:szCs w:val="24"/>
        </w:rPr>
        <w:t>- проведение праздничных и мемориальных мероприятий;</w:t>
      </w:r>
    </w:p>
    <w:p w:rsidR="000231ED" w:rsidRPr="000165A6" w:rsidRDefault="000231ED" w:rsidP="000231ED">
      <w:pPr>
        <w:spacing w:after="0" w:line="240" w:lineRule="auto"/>
        <w:ind w:firstLine="709"/>
        <w:jc w:val="both"/>
        <w:rPr>
          <w:rFonts w:ascii="Times New Roman" w:eastAsia="Times New Roman" w:hAnsi="Times New Roman" w:cs="Times New Roman"/>
          <w:sz w:val="24"/>
          <w:szCs w:val="24"/>
        </w:rPr>
      </w:pPr>
      <w:r w:rsidRPr="000165A6">
        <w:rPr>
          <w:rFonts w:ascii="Times New Roman" w:eastAsia="Times New Roman" w:hAnsi="Times New Roman" w:cs="Times New Roman"/>
          <w:sz w:val="24"/>
          <w:szCs w:val="24"/>
        </w:rPr>
        <w:t>- проведение творческих конкурсов, фестивалей;</w:t>
      </w:r>
    </w:p>
    <w:p w:rsidR="000231ED" w:rsidRPr="000165A6" w:rsidRDefault="000231ED" w:rsidP="000231ED">
      <w:pPr>
        <w:spacing w:after="0" w:line="240" w:lineRule="auto"/>
        <w:ind w:firstLine="709"/>
        <w:jc w:val="both"/>
        <w:rPr>
          <w:rFonts w:ascii="Times New Roman" w:eastAsia="Times New Roman" w:hAnsi="Times New Roman" w:cs="Times New Roman"/>
          <w:sz w:val="24"/>
          <w:szCs w:val="24"/>
        </w:rPr>
      </w:pPr>
      <w:r w:rsidRPr="000165A6">
        <w:rPr>
          <w:rFonts w:ascii="Times New Roman" w:eastAsia="Times New Roman" w:hAnsi="Times New Roman" w:cs="Times New Roman"/>
          <w:sz w:val="24"/>
          <w:szCs w:val="24"/>
        </w:rPr>
        <w:t>- проведение любительских спортивных соревнований.</w:t>
      </w:r>
    </w:p>
    <w:p w:rsidR="000231ED" w:rsidRPr="000165A6" w:rsidRDefault="000231ED" w:rsidP="000231ED">
      <w:pPr>
        <w:shd w:val="clear" w:color="auto" w:fill="FFFFFF"/>
        <w:spacing w:after="0" w:line="240" w:lineRule="auto"/>
        <w:ind w:firstLine="709"/>
        <w:jc w:val="both"/>
        <w:rPr>
          <w:rFonts w:ascii="Times New Roman" w:eastAsia="Times New Roman" w:hAnsi="Times New Roman" w:cs="Times New Roman"/>
          <w:sz w:val="24"/>
          <w:szCs w:val="24"/>
        </w:rPr>
      </w:pPr>
      <w:r w:rsidRPr="000165A6">
        <w:rPr>
          <w:rFonts w:ascii="Times New Roman" w:eastAsia="Times New Roman" w:hAnsi="Times New Roman" w:cs="Times New Roman"/>
          <w:spacing w:val="-2"/>
          <w:sz w:val="24"/>
          <w:szCs w:val="24"/>
        </w:rPr>
        <w:t>- существенное повышение качества духовно-нравственного, граж</w:t>
      </w:r>
      <w:r w:rsidRPr="000165A6">
        <w:rPr>
          <w:rFonts w:ascii="Times New Roman" w:eastAsia="Times New Roman" w:hAnsi="Times New Roman" w:cs="Times New Roman"/>
          <w:spacing w:val="-1"/>
          <w:sz w:val="24"/>
          <w:szCs w:val="24"/>
        </w:rPr>
        <w:t xml:space="preserve">данского, патриотического сознания в детской и </w:t>
      </w:r>
      <w:r w:rsidRPr="000165A6">
        <w:rPr>
          <w:rFonts w:ascii="Times New Roman" w:eastAsia="Times New Roman" w:hAnsi="Times New Roman" w:cs="Times New Roman"/>
          <w:sz w:val="24"/>
          <w:szCs w:val="24"/>
        </w:rPr>
        <w:t>молодежной среде;</w:t>
      </w:r>
    </w:p>
    <w:p w:rsidR="000231ED" w:rsidRPr="000165A6" w:rsidRDefault="000231ED" w:rsidP="000231ED">
      <w:pPr>
        <w:shd w:val="clear" w:color="auto" w:fill="FFFFFF"/>
        <w:spacing w:after="0" w:line="240" w:lineRule="auto"/>
        <w:ind w:firstLine="709"/>
        <w:jc w:val="both"/>
        <w:rPr>
          <w:rFonts w:ascii="Times New Roman" w:eastAsia="Times New Roman" w:hAnsi="Times New Roman" w:cs="Times New Roman"/>
          <w:sz w:val="24"/>
          <w:szCs w:val="24"/>
        </w:rPr>
      </w:pPr>
      <w:r w:rsidRPr="000165A6">
        <w:rPr>
          <w:rFonts w:ascii="Times New Roman" w:eastAsia="Times New Roman" w:hAnsi="Times New Roman" w:cs="Times New Roman"/>
          <w:spacing w:val="-1"/>
          <w:sz w:val="24"/>
          <w:szCs w:val="24"/>
        </w:rPr>
        <w:t xml:space="preserve">- формирование в детской и молодежной среде культуры </w:t>
      </w:r>
      <w:r w:rsidRPr="000165A6">
        <w:rPr>
          <w:rFonts w:ascii="Times New Roman" w:eastAsia="Times New Roman" w:hAnsi="Times New Roman" w:cs="Times New Roman"/>
          <w:sz w:val="24"/>
          <w:szCs w:val="24"/>
        </w:rPr>
        <w:t>трудолюбия, патриотизма, бережного отношения к истории и традициям.</w:t>
      </w:r>
    </w:p>
    <w:p w:rsidR="000231ED" w:rsidRPr="000165A6" w:rsidRDefault="000231ED" w:rsidP="000231ED">
      <w:pPr>
        <w:tabs>
          <w:tab w:val="num" w:pos="993"/>
        </w:tabs>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p>
    <w:p w:rsidR="000231ED" w:rsidRPr="000165A6" w:rsidRDefault="000231ED" w:rsidP="000231ED">
      <w:pPr>
        <w:autoSpaceDE w:val="0"/>
        <w:autoSpaceDN w:val="0"/>
        <w:adjustRightInd w:val="0"/>
        <w:spacing w:after="0" w:line="240" w:lineRule="auto"/>
        <w:ind w:firstLine="540"/>
        <w:jc w:val="both"/>
        <w:rPr>
          <w:rFonts w:ascii="Times New Roman" w:eastAsia="Times New Roman" w:hAnsi="Times New Roman" w:cs="Times New Roman"/>
          <w:i/>
          <w:sz w:val="24"/>
          <w:szCs w:val="24"/>
        </w:rPr>
      </w:pPr>
      <w:r w:rsidRPr="000165A6">
        <w:rPr>
          <w:rFonts w:ascii="Times New Roman" w:eastAsia="Times New Roman" w:hAnsi="Times New Roman" w:cs="Times New Roman"/>
          <w:i/>
          <w:sz w:val="24"/>
          <w:szCs w:val="24"/>
        </w:rPr>
        <w:t>2. Активизация деятельности клубов и общественных объединений, реализующих мероприятия гражданско-патриотической и духовно-нравственной направленности:</w:t>
      </w:r>
    </w:p>
    <w:p w:rsidR="000231ED" w:rsidRPr="000165A6" w:rsidRDefault="000231ED" w:rsidP="000231ED">
      <w:pPr>
        <w:tabs>
          <w:tab w:val="num" w:pos="993"/>
        </w:tabs>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0165A6">
        <w:rPr>
          <w:rFonts w:ascii="Times New Roman" w:eastAsia="Times New Roman" w:hAnsi="Times New Roman" w:cs="Times New Roman"/>
          <w:color w:val="000000"/>
          <w:sz w:val="24"/>
          <w:szCs w:val="24"/>
        </w:rPr>
        <w:t>- поддержка деятельности клубов и общественных объединений, реализующих мероприятия патриотической и духовно-нравственной направленности;</w:t>
      </w:r>
    </w:p>
    <w:p w:rsidR="000231ED" w:rsidRPr="000165A6" w:rsidRDefault="000231ED" w:rsidP="000231ED">
      <w:pPr>
        <w:tabs>
          <w:tab w:val="num" w:pos="993"/>
        </w:tabs>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0165A6">
        <w:rPr>
          <w:rFonts w:ascii="Times New Roman" w:eastAsia="Times New Roman" w:hAnsi="Times New Roman" w:cs="Times New Roman"/>
          <w:color w:val="000000"/>
          <w:sz w:val="24"/>
          <w:szCs w:val="24"/>
        </w:rPr>
        <w:t>- поддержка и развитие добровольческого движения;</w:t>
      </w:r>
      <w:r w:rsidRPr="000165A6">
        <w:rPr>
          <w:rFonts w:ascii="Times New Roman" w:eastAsia="Times New Roman" w:hAnsi="Times New Roman" w:cs="Times New Roman"/>
          <w:color w:val="000000"/>
          <w:sz w:val="24"/>
          <w:szCs w:val="24"/>
          <w:highlight w:val="yellow"/>
        </w:rPr>
        <w:t xml:space="preserve"> </w:t>
      </w:r>
    </w:p>
    <w:p w:rsidR="000231ED" w:rsidRPr="000165A6" w:rsidRDefault="000231ED" w:rsidP="000231ED">
      <w:pPr>
        <w:tabs>
          <w:tab w:val="num" w:pos="993"/>
        </w:tabs>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0165A6">
        <w:rPr>
          <w:rFonts w:ascii="Times New Roman" w:eastAsia="Times New Roman" w:hAnsi="Times New Roman" w:cs="Times New Roman"/>
          <w:color w:val="000000"/>
          <w:sz w:val="24"/>
          <w:szCs w:val="24"/>
        </w:rPr>
        <w:t>- оказание поддержки проектам, направленным на патриотическое и духовно-нравственное  воспитание, реализуемым патриотическими клубами, общественными объединениями, образовательными и некоммерческими организациями.</w:t>
      </w:r>
    </w:p>
    <w:p w:rsidR="000231ED" w:rsidRPr="000165A6" w:rsidRDefault="000231ED" w:rsidP="000231ED">
      <w:pPr>
        <w:spacing w:after="0" w:line="240" w:lineRule="auto"/>
        <w:ind w:firstLine="709"/>
        <w:jc w:val="both"/>
        <w:rPr>
          <w:rFonts w:ascii="Times New Roman" w:eastAsia="Times New Roman" w:hAnsi="Times New Roman" w:cs="Times New Roman"/>
          <w:sz w:val="24"/>
          <w:szCs w:val="24"/>
        </w:rPr>
      </w:pPr>
      <w:r w:rsidRPr="000165A6">
        <w:rPr>
          <w:rFonts w:ascii="Times New Roman" w:eastAsia="Times New Roman" w:hAnsi="Times New Roman" w:cs="Times New Roman"/>
          <w:sz w:val="24"/>
          <w:szCs w:val="24"/>
        </w:rPr>
        <w:t>- проведение цикла мероприятий по духовно-нравственному воспитанию с представителями православного Приход</w:t>
      </w:r>
      <w:r w:rsidR="00DA0EF9">
        <w:rPr>
          <w:rFonts w:ascii="Times New Roman" w:eastAsia="Times New Roman" w:hAnsi="Times New Roman" w:cs="Times New Roman"/>
          <w:sz w:val="24"/>
          <w:szCs w:val="24"/>
        </w:rPr>
        <w:t>а</w:t>
      </w:r>
      <w:r w:rsidRPr="000165A6">
        <w:rPr>
          <w:rFonts w:ascii="Times New Roman" w:eastAsia="Times New Roman" w:hAnsi="Times New Roman" w:cs="Times New Roman"/>
          <w:sz w:val="24"/>
          <w:szCs w:val="24"/>
        </w:rPr>
        <w:t>;</w:t>
      </w:r>
    </w:p>
    <w:p w:rsidR="000231ED" w:rsidRPr="000165A6" w:rsidRDefault="000231ED" w:rsidP="000231ED">
      <w:pPr>
        <w:spacing w:after="0" w:line="240" w:lineRule="auto"/>
        <w:ind w:firstLine="709"/>
        <w:jc w:val="both"/>
        <w:rPr>
          <w:rFonts w:ascii="Times New Roman" w:eastAsia="Times New Roman" w:hAnsi="Times New Roman" w:cs="Times New Roman"/>
          <w:sz w:val="24"/>
          <w:szCs w:val="24"/>
        </w:rPr>
      </w:pPr>
      <w:r w:rsidRPr="000165A6">
        <w:rPr>
          <w:rFonts w:ascii="Times New Roman" w:eastAsia="Times New Roman" w:hAnsi="Times New Roman" w:cs="Times New Roman"/>
          <w:sz w:val="24"/>
          <w:szCs w:val="24"/>
        </w:rPr>
        <w:t>- участие в проведении православных праздников;</w:t>
      </w:r>
    </w:p>
    <w:p w:rsidR="000231ED" w:rsidRPr="000165A6" w:rsidRDefault="000231ED" w:rsidP="000231ED">
      <w:pPr>
        <w:shd w:val="clear" w:color="auto" w:fill="FFFFFF"/>
        <w:spacing w:after="0" w:line="240" w:lineRule="auto"/>
        <w:ind w:firstLine="709"/>
        <w:jc w:val="both"/>
        <w:rPr>
          <w:rFonts w:ascii="Times New Roman" w:eastAsia="Times New Roman" w:hAnsi="Times New Roman" w:cs="Times New Roman"/>
          <w:sz w:val="24"/>
          <w:szCs w:val="24"/>
        </w:rPr>
      </w:pPr>
      <w:r w:rsidRPr="000165A6">
        <w:rPr>
          <w:rFonts w:ascii="Times New Roman" w:eastAsia="Times New Roman" w:hAnsi="Times New Roman" w:cs="Times New Roman"/>
          <w:spacing w:val="-3"/>
          <w:sz w:val="24"/>
          <w:szCs w:val="24"/>
        </w:rPr>
        <w:t xml:space="preserve">- становление системной и комплексной работы по </w:t>
      </w:r>
      <w:r w:rsidRPr="000165A6">
        <w:rPr>
          <w:rFonts w:ascii="Times New Roman" w:eastAsia="Times New Roman" w:hAnsi="Times New Roman" w:cs="Times New Roman"/>
          <w:sz w:val="24"/>
          <w:szCs w:val="24"/>
        </w:rPr>
        <w:t xml:space="preserve">патриотическому  и </w:t>
      </w:r>
      <w:r w:rsidRPr="000165A6">
        <w:rPr>
          <w:rFonts w:ascii="Times New Roman" w:eastAsia="Times New Roman" w:hAnsi="Times New Roman" w:cs="Times New Roman"/>
          <w:spacing w:val="-3"/>
          <w:sz w:val="24"/>
          <w:szCs w:val="24"/>
        </w:rPr>
        <w:t>духовно-</w:t>
      </w:r>
      <w:r w:rsidRPr="000165A6">
        <w:rPr>
          <w:rFonts w:ascii="Times New Roman" w:eastAsia="Times New Roman" w:hAnsi="Times New Roman" w:cs="Times New Roman"/>
          <w:spacing w:val="-1"/>
          <w:sz w:val="24"/>
          <w:szCs w:val="24"/>
        </w:rPr>
        <w:t>нравственному</w:t>
      </w:r>
      <w:r w:rsidRPr="000165A6">
        <w:rPr>
          <w:rFonts w:ascii="Times New Roman" w:eastAsia="Times New Roman" w:hAnsi="Times New Roman" w:cs="Times New Roman"/>
          <w:sz w:val="24"/>
          <w:szCs w:val="24"/>
        </w:rPr>
        <w:t xml:space="preserve"> воспитанию и просвещению  населения.</w:t>
      </w:r>
    </w:p>
    <w:p w:rsidR="000231ED" w:rsidRPr="000165A6" w:rsidRDefault="000231ED" w:rsidP="000231ED">
      <w:pPr>
        <w:autoSpaceDE w:val="0"/>
        <w:autoSpaceDN w:val="0"/>
        <w:adjustRightInd w:val="0"/>
        <w:spacing w:after="0" w:line="240" w:lineRule="auto"/>
        <w:ind w:firstLine="540"/>
        <w:jc w:val="both"/>
        <w:rPr>
          <w:rFonts w:ascii="Times New Roman" w:eastAsia="Times New Roman" w:hAnsi="Times New Roman" w:cs="Times New Roman"/>
          <w:i/>
          <w:sz w:val="24"/>
          <w:szCs w:val="24"/>
        </w:rPr>
      </w:pPr>
    </w:p>
    <w:p w:rsidR="000231ED" w:rsidRPr="000165A6" w:rsidRDefault="000231ED" w:rsidP="000231ED">
      <w:pPr>
        <w:autoSpaceDE w:val="0"/>
        <w:autoSpaceDN w:val="0"/>
        <w:adjustRightInd w:val="0"/>
        <w:spacing w:after="0" w:line="240" w:lineRule="auto"/>
        <w:ind w:firstLine="540"/>
        <w:jc w:val="both"/>
        <w:rPr>
          <w:rFonts w:ascii="Times New Roman" w:eastAsia="Times New Roman" w:hAnsi="Times New Roman" w:cs="Times New Roman"/>
          <w:i/>
          <w:sz w:val="24"/>
          <w:szCs w:val="24"/>
        </w:rPr>
      </w:pPr>
      <w:r w:rsidRPr="000165A6">
        <w:rPr>
          <w:rFonts w:ascii="Times New Roman" w:eastAsia="Times New Roman" w:hAnsi="Times New Roman" w:cs="Times New Roman"/>
          <w:i/>
          <w:sz w:val="24"/>
          <w:szCs w:val="24"/>
        </w:rPr>
        <w:t>3. Привлечение внимания общественности к проблемам патриотического воспитания:</w:t>
      </w:r>
    </w:p>
    <w:p w:rsidR="000231ED" w:rsidRPr="000165A6" w:rsidRDefault="000231ED" w:rsidP="000231ED">
      <w:pPr>
        <w:tabs>
          <w:tab w:val="num" w:pos="993"/>
        </w:tabs>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0165A6">
        <w:rPr>
          <w:rFonts w:ascii="Times New Roman" w:eastAsia="Times New Roman" w:hAnsi="Times New Roman" w:cs="Times New Roman"/>
          <w:color w:val="000000"/>
          <w:sz w:val="24"/>
          <w:szCs w:val="24"/>
        </w:rPr>
        <w:t>- создание координационных советов по патриотическому воспитанию в муниципальных образованиях Татарского района;</w:t>
      </w:r>
    </w:p>
    <w:p w:rsidR="000231ED" w:rsidRPr="000165A6" w:rsidRDefault="000231ED" w:rsidP="000231ED">
      <w:pPr>
        <w:tabs>
          <w:tab w:val="num" w:pos="993"/>
        </w:tabs>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0165A6">
        <w:rPr>
          <w:rFonts w:ascii="Times New Roman" w:eastAsia="Times New Roman" w:hAnsi="Times New Roman" w:cs="Times New Roman"/>
          <w:color w:val="000000"/>
          <w:sz w:val="24"/>
          <w:szCs w:val="24"/>
        </w:rPr>
        <w:t>- проведение творческих конкурсов в сфере патриотического и духовно-нравственного воспитания;</w:t>
      </w:r>
    </w:p>
    <w:p w:rsidR="000231ED" w:rsidRPr="000165A6" w:rsidRDefault="000231ED" w:rsidP="000231ED">
      <w:pPr>
        <w:tabs>
          <w:tab w:val="num" w:pos="993"/>
        </w:tabs>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0165A6">
        <w:rPr>
          <w:rFonts w:ascii="Times New Roman" w:eastAsia="Times New Roman" w:hAnsi="Times New Roman" w:cs="Times New Roman"/>
          <w:color w:val="000000"/>
          <w:sz w:val="24"/>
          <w:szCs w:val="24"/>
        </w:rPr>
        <w:t>- активизация деятельности средств массовой информации в сфере патриотического и духовно-нравственного воспитания.</w:t>
      </w:r>
    </w:p>
    <w:p w:rsidR="000231ED" w:rsidRPr="000165A6" w:rsidRDefault="000231ED" w:rsidP="000231ED">
      <w:pPr>
        <w:spacing w:after="0" w:line="240" w:lineRule="auto"/>
        <w:ind w:firstLine="709"/>
        <w:jc w:val="both"/>
        <w:rPr>
          <w:rFonts w:ascii="Times New Roman" w:eastAsia="Times New Roman" w:hAnsi="Times New Roman" w:cs="Times New Roman"/>
          <w:sz w:val="24"/>
          <w:szCs w:val="24"/>
        </w:rPr>
      </w:pPr>
      <w:r w:rsidRPr="000165A6">
        <w:rPr>
          <w:rFonts w:ascii="Times New Roman" w:eastAsia="Times New Roman" w:hAnsi="Times New Roman" w:cs="Times New Roman"/>
          <w:sz w:val="24"/>
          <w:szCs w:val="24"/>
        </w:rPr>
        <w:t>- публикация текущих материалов в интересах пропаганды гражданско-патриотического и духовно-нравственного воспитания граждан Татарского района;</w:t>
      </w:r>
    </w:p>
    <w:p w:rsidR="000231ED" w:rsidRPr="000165A6" w:rsidRDefault="000231ED" w:rsidP="000231ED">
      <w:pPr>
        <w:spacing w:after="0" w:line="240" w:lineRule="auto"/>
        <w:ind w:firstLine="709"/>
        <w:jc w:val="both"/>
        <w:rPr>
          <w:rFonts w:ascii="Times New Roman" w:eastAsia="Times New Roman" w:hAnsi="Times New Roman" w:cs="Times New Roman"/>
          <w:sz w:val="24"/>
          <w:szCs w:val="24"/>
        </w:rPr>
      </w:pPr>
      <w:r w:rsidRPr="000165A6">
        <w:rPr>
          <w:rFonts w:ascii="Times New Roman" w:eastAsia="Times New Roman" w:hAnsi="Times New Roman" w:cs="Times New Roman"/>
          <w:sz w:val="24"/>
          <w:szCs w:val="24"/>
        </w:rPr>
        <w:t>- создание в местных печатных и электронных СМИ постоянных рубрик, циклов теле- и радиопередач по теме гражданско-патриотического и духовно-нравственного воспитания.</w:t>
      </w:r>
    </w:p>
    <w:p w:rsidR="000231ED" w:rsidRPr="000165A6" w:rsidRDefault="000231ED" w:rsidP="000231ED">
      <w:pPr>
        <w:autoSpaceDE w:val="0"/>
        <w:autoSpaceDN w:val="0"/>
        <w:adjustRightInd w:val="0"/>
        <w:spacing w:after="0" w:line="240" w:lineRule="auto"/>
        <w:ind w:firstLine="720"/>
        <w:jc w:val="both"/>
        <w:rPr>
          <w:rFonts w:ascii="Times New Roman" w:eastAsia="Times New Roman" w:hAnsi="Times New Roman" w:cs="Times New Roman"/>
          <w:i/>
          <w:sz w:val="24"/>
          <w:szCs w:val="24"/>
        </w:rPr>
      </w:pPr>
    </w:p>
    <w:p w:rsidR="000231ED" w:rsidRPr="000165A6" w:rsidRDefault="000231ED" w:rsidP="000231ED">
      <w:pPr>
        <w:autoSpaceDE w:val="0"/>
        <w:autoSpaceDN w:val="0"/>
        <w:adjustRightInd w:val="0"/>
        <w:spacing w:after="0" w:line="240" w:lineRule="auto"/>
        <w:ind w:firstLine="720"/>
        <w:jc w:val="both"/>
        <w:rPr>
          <w:rFonts w:ascii="Times New Roman" w:eastAsia="Times New Roman" w:hAnsi="Times New Roman" w:cs="Times New Roman"/>
          <w:i/>
          <w:sz w:val="24"/>
          <w:szCs w:val="24"/>
        </w:rPr>
      </w:pPr>
      <w:r w:rsidRPr="000165A6">
        <w:rPr>
          <w:rFonts w:ascii="Times New Roman" w:eastAsia="Times New Roman" w:hAnsi="Times New Roman" w:cs="Times New Roman"/>
          <w:i/>
          <w:sz w:val="24"/>
          <w:szCs w:val="24"/>
        </w:rPr>
        <w:t xml:space="preserve">4. Повышение профессионализма организаторов и специалистов патриотического воспитания, внедрение в их деятельность современных форм, методов и средств воспитательной работы: </w:t>
      </w:r>
    </w:p>
    <w:p w:rsidR="000231ED" w:rsidRPr="000165A6" w:rsidRDefault="000231ED" w:rsidP="000231ED">
      <w:pPr>
        <w:tabs>
          <w:tab w:val="num" w:pos="993"/>
        </w:tabs>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0165A6">
        <w:rPr>
          <w:rFonts w:ascii="Times New Roman" w:eastAsia="Times New Roman" w:hAnsi="Times New Roman" w:cs="Times New Roman"/>
          <w:color w:val="000000"/>
          <w:sz w:val="24"/>
          <w:szCs w:val="24"/>
        </w:rPr>
        <w:t>- создание на базе учреждений, работающих по патриотической и духовно-нравственной направленности творческих лабораторий в целях совершенствования форм и методов патриотического воспитания молодёжи;</w:t>
      </w:r>
    </w:p>
    <w:p w:rsidR="000231ED" w:rsidRPr="000165A6" w:rsidRDefault="000231ED" w:rsidP="000231ED">
      <w:pPr>
        <w:tabs>
          <w:tab w:val="num" w:pos="993"/>
        </w:tabs>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0165A6">
        <w:rPr>
          <w:rFonts w:ascii="Times New Roman" w:eastAsia="Times New Roman" w:hAnsi="Times New Roman" w:cs="Times New Roman"/>
          <w:color w:val="000000"/>
          <w:sz w:val="24"/>
          <w:szCs w:val="24"/>
        </w:rPr>
        <w:lastRenderedPageBreak/>
        <w:t>- совершенствование методологической и научно-методической базы патриотического и духовно-нравственного воспитания;</w:t>
      </w:r>
    </w:p>
    <w:p w:rsidR="000231ED" w:rsidRPr="000165A6" w:rsidRDefault="000231ED" w:rsidP="000231ED">
      <w:pPr>
        <w:tabs>
          <w:tab w:val="num" w:pos="993"/>
        </w:tabs>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0165A6">
        <w:rPr>
          <w:rFonts w:ascii="Times New Roman" w:eastAsia="Times New Roman" w:hAnsi="Times New Roman" w:cs="Times New Roman"/>
          <w:color w:val="000000"/>
          <w:sz w:val="24"/>
          <w:szCs w:val="24"/>
        </w:rPr>
        <w:t>- организация мероприятий по повышению квалификации специалистов, обмену опытом, ознакомлению с передовыми методами патриотического и духовно-нравственного воспитания;</w:t>
      </w:r>
    </w:p>
    <w:p w:rsidR="000231ED" w:rsidRPr="000165A6" w:rsidRDefault="000231ED" w:rsidP="000231ED">
      <w:pPr>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0165A6">
        <w:rPr>
          <w:rFonts w:ascii="Times New Roman" w:eastAsia="Times New Roman" w:hAnsi="Times New Roman" w:cs="Times New Roman"/>
          <w:color w:val="000000"/>
          <w:sz w:val="24"/>
          <w:szCs w:val="24"/>
        </w:rPr>
        <w:t>- организация участия представителей Татарского района в региональных, межрегиональных, всероссийских мероприятиях, направленных на обмен опытом и повышение квалификации специалистов в сфере патриотического и духовно-нравственного воспитания.</w:t>
      </w:r>
    </w:p>
    <w:p w:rsidR="0054212D" w:rsidRPr="000165A6" w:rsidRDefault="0054212D" w:rsidP="00DA0EF9">
      <w:pPr>
        <w:suppressAutoHyphens/>
        <w:spacing w:after="0" w:line="240" w:lineRule="auto"/>
        <w:jc w:val="both"/>
        <w:rPr>
          <w:rFonts w:ascii="Times New Roman" w:eastAsia="Times New Roman" w:hAnsi="Times New Roman" w:cs="Times New Roman"/>
          <w:color w:val="000000"/>
          <w:sz w:val="24"/>
          <w:szCs w:val="24"/>
        </w:rPr>
      </w:pPr>
    </w:p>
    <w:p w:rsidR="000231ED" w:rsidRPr="000165A6" w:rsidRDefault="000231ED" w:rsidP="000231ED">
      <w:pPr>
        <w:tabs>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bCs/>
          <w:sz w:val="24"/>
          <w:szCs w:val="24"/>
        </w:rPr>
      </w:pPr>
      <w:r w:rsidRPr="000165A6">
        <w:rPr>
          <w:rFonts w:ascii="Times New Roman" w:eastAsia="SimSun" w:hAnsi="Times New Roman" w:cs="Times New Roman"/>
          <w:b/>
          <w:bCs/>
          <w:sz w:val="24"/>
          <w:szCs w:val="24"/>
          <w:lang w:val="en-US" w:eastAsia="zh-CN"/>
        </w:rPr>
        <w:t>V</w:t>
      </w:r>
      <w:r w:rsidRPr="000165A6">
        <w:rPr>
          <w:rFonts w:ascii="Times New Roman" w:eastAsia="SimSun" w:hAnsi="Times New Roman" w:cs="Times New Roman"/>
          <w:b/>
          <w:bCs/>
          <w:sz w:val="24"/>
          <w:szCs w:val="24"/>
          <w:lang w:eastAsia="zh-CN"/>
        </w:rPr>
        <w:t>. </w:t>
      </w:r>
      <w:r w:rsidR="00143B3B" w:rsidRPr="000165A6">
        <w:rPr>
          <w:rFonts w:ascii="Times New Roman" w:eastAsia="Times New Roman" w:hAnsi="Times New Roman" w:cs="Times New Roman"/>
          <w:b/>
          <w:bCs/>
          <w:sz w:val="24"/>
          <w:szCs w:val="24"/>
        </w:rPr>
        <w:t>Механизм</w:t>
      </w:r>
      <w:r w:rsidRPr="000165A6">
        <w:rPr>
          <w:rFonts w:ascii="Times New Roman" w:eastAsia="Times New Roman" w:hAnsi="Times New Roman" w:cs="Times New Roman"/>
          <w:b/>
          <w:bCs/>
          <w:sz w:val="24"/>
          <w:szCs w:val="24"/>
        </w:rPr>
        <w:t xml:space="preserve"> реализации Программы </w:t>
      </w:r>
    </w:p>
    <w:p w:rsidR="000231ED" w:rsidRPr="000165A6" w:rsidRDefault="000231ED" w:rsidP="000231ED">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20"/>
        <w:jc w:val="both"/>
        <w:rPr>
          <w:rFonts w:ascii="Times New Roman" w:eastAsia="SimSun" w:hAnsi="Times New Roman" w:cs="Times New Roman"/>
          <w:sz w:val="24"/>
          <w:szCs w:val="24"/>
          <w:lang w:eastAsia="zh-CN"/>
        </w:rPr>
      </w:pPr>
    </w:p>
    <w:p w:rsidR="000231ED" w:rsidRPr="000165A6" w:rsidRDefault="000231ED" w:rsidP="000231ED">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0165A6">
        <w:rPr>
          <w:rFonts w:ascii="Times New Roman" w:eastAsia="Times New Roman" w:hAnsi="Times New Roman" w:cs="Times New Roman"/>
          <w:sz w:val="24"/>
          <w:szCs w:val="24"/>
        </w:rPr>
        <w:t>Реализация мероприятий, направленных на достижение цели, осуществляется структурами, учреждениями, социально ориентированными некоммерческими организациями и группами граждан, осуществляющими деятельность в гражданско-патриотической и духовно-нравственной направленности.</w:t>
      </w:r>
    </w:p>
    <w:p w:rsidR="000231ED" w:rsidRPr="000165A6" w:rsidRDefault="000231ED" w:rsidP="000231ED">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20"/>
        <w:jc w:val="both"/>
        <w:rPr>
          <w:rFonts w:ascii="Times New Roman" w:eastAsia="SimSun" w:hAnsi="Times New Roman" w:cs="Times New Roman"/>
          <w:sz w:val="24"/>
          <w:szCs w:val="24"/>
          <w:lang w:eastAsia="zh-CN"/>
        </w:rPr>
      </w:pPr>
      <w:r w:rsidRPr="000165A6">
        <w:rPr>
          <w:rFonts w:ascii="Times New Roman" w:eastAsia="Times New Roman" w:hAnsi="Times New Roman" w:cs="Times New Roman"/>
          <w:sz w:val="24"/>
          <w:szCs w:val="24"/>
        </w:rPr>
        <w:t>Стимулирование их деятельности будет проводиться в рамках муниципальной поддержки</w:t>
      </w:r>
      <w:r w:rsidR="00373F16">
        <w:rPr>
          <w:rFonts w:ascii="Times New Roman" w:eastAsia="Times New Roman" w:hAnsi="Times New Roman" w:cs="Times New Roman"/>
          <w:sz w:val="24"/>
          <w:szCs w:val="24"/>
        </w:rPr>
        <w:t xml:space="preserve"> и на принципах добровольчества, а также привлечения </w:t>
      </w:r>
      <w:proofErr w:type="spellStart"/>
      <w:r w:rsidR="00373F16">
        <w:rPr>
          <w:rFonts w:ascii="Times New Roman" w:eastAsia="Times New Roman" w:hAnsi="Times New Roman" w:cs="Times New Roman"/>
          <w:sz w:val="24"/>
          <w:szCs w:val="24"/>
        </w:rPr>
        <w:t>грантовых</w:t>
      </w:r>
      <w:proofErr w:type="spellEnd"/>
      <w:r w:rsidR="00373F16">
        <w:rPr>
          <w:rFonts w:ascii="Times New Roman" w:eastAsia="Times New Roman" w:hAnsi="Times New Roman" w:cs="Times New Roman"/>
          <w:sz w:val="24"/>
          <w:szCs w:val="24"/>
        </w:rPr>
        <w:t xml:space="preserve"> средств.</w:t>
      </w:r>
      <w:r w:rsidRPr="000165A6">
        <w:rPr>
          <w:rFonts w:ascii="Times New Roman" w:eastAsia="Times New Roman" w:hAnsi="Times New Roman" w:cs="Times New Roman"/>
          <w:sz w:val="24"/>
          <w:szCs w:val="24"/>
        </w:rPr>
        <w:t xml:space="preserve"> </w:t>
      </w:r>
      <w:r w:rsidRPr="000165A6">
        <w:rPr>
          <w:rFonts w:ascii="Times New Roman" w:eastAsia="SimSun" w:hAnsi="Times New Roman" w:cs="Times New Roman"/>
          <w:sz w:val="24"/>
          <w:szCs w:val="24"/>
          <w:lang w:eastAsia="zh-CN"/>
        </w:rPr>
        <w:t xml:space="preserve">Для реализации Программы будут использованы трудовые ресурсы администрации Татарского района, органов местного самоуправления поселений, муниципальных учреждений района и поселений на основе своей материально-технической базы. </w:t>
      </w:r>
    </w:p>
    <w:p w:rsidR="000231ED" w:rsidRDefault="000231ED" w:rsidP="000231ED">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20"/>
        <w:jc w:val="both"/>
        <w:rPr>
          <w:rFonts w:ascii="Times New Roman" w:eastAsia="SimSun" w:hAnsi="Times New Roman" w:cs="Times New Roman"/>
          <w:sz w:val="24"/>
          <w:szCs w:val="24"/>
          <w:lang w:eastAsia="zh-CN"/>
        </w:rPr>
      </w:pPr>
      <w:r w:rsidRPr="000165A6">
        <w:rPr>
          <w:rFonts w:ascii="Times New Roman" w:eastAsia="SimSun" w:hAnsi="Times New Roman" w:cs="Times New Roman"/>
          <w:sz w:val="24"/>
          <w:szCs w:val="24"/>
          <w:lang w:eastAsia="zh-CN"/>
        </w:rPr>
        <w:t>Информационная поддержка будет осуществляться под общей координацией у</w:t>
      </w:r>
      <w:r w:rsidRPr="000165A6">
        <w:rPr>
          <w:rFonts w:ascii="Times New Roman" w:eastAsia="Times New Roman" w:hAnsi="Times New Roman" w:cs="Times New Roman"/>
          <w:sz w:val="24"/>
          <w:szCs w:val="24"/>
        </w:rPr>
        <w:t>правления культуры, спорта, по делам молодежи и социальной политики администрации Татарского района</w:t>
      </w:r>
      <w:r w:rsidRPr="000165A6">
        <w:rPr>
          <w:rFonts w:ascii="Times New Roman" w:eastAsia="SimSun" w:hAnsi="Times New Roman" w:cs="Times New Roman"/>
          <w:sz w:val="24"/>
          <w:szCs w:val="24"/>
          <w:lang w:eastAsia="zh-CN"/>
        </w:rPr>
        <w:t xml:space="preserve"> с использованием официального сайта </w:t>
      </w:r>
      <w:r w:rsidRPr="000165A6">
        <w:rPr>
          <w:rFonts w:ascii="Times New Roman" w:eastAsia="Times New Roman" w:hAnsi="Times New Roman" w:cs="Times New Roman"/>
          <w:sz w:val="24"/>
          <w:szCs w:val="24"/>
        </w:rPr>
        <w:t>администрации Татарского района</w:t>
      </w:r>
      <w:r w:rsidRPr="000165A6">
        <w:rPr>
          <w:rFonts w:ascii="Times New Roman" w:eastAsia="SimSun" w:hAnsi="Times New Roman" w:cs="Times New Roman"/>
          <w:sz w:val="24"/>
          <w:szCs w:val="24"/>
          <w:lang w:eastAsia="zh-CN"/>
        </w:rPr>
        <w:t>, а также средств массовой информации.</w:t>
      </w:r>
    </w:p>
    <w:p w:rsidR="00373F16" w:rsidRPr="000165A6" w:rsidRDefault="00373F16" w:rsidP="000231ED">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20"/>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Муниципальная программа считается завершенной после выполнения программных мероприятий в полном объеме и достижения целей.</w:t>
      </w:r>
    </w:p>
    <w:p w:rsidR="000231ED" w:rsidRPr="000165A6" w:rsidRDefault="000231ED" w:rsidP="000231ED">
      <w:pPr>
        <w:pStyle w:val="a3"/>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napToGrid/>
        <w:spacing w:before="0" w:after="0"/>
        <w:ind w:left="0"/>
        <w:jc w:val="center"/>
        <w:rPr>
          <w:b/>
        </w:rPr>
      </w:pPr>
    </w:p>
    <w:p w:rsidR="000231ED" w:rsidRPr="000165A6" w:rsidRDefault="000231ED" w:rsidP="000231ED">
      <w:pPr>
        <w:pStyle w:val="a3"/>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napToGrid/>
        <w:spacing w:before="0" w:after="0"/>
        <w:ind w:left="0"/>
        <w:jc w:val="center"/>
        <w:rPr>
          <w:b/>
        </w:rPr>
      </w:pPr>
      <w:r w:rsidRPr="000165A6">
        <w:rPr>
          <w:b/>
          <w:lang w:val="en-US"/>
        </w:rPr>
        <w:t>V</w:t>
      </w:r>
      <w:r w:rsidR="00143B3B" w:rsidRPr="000165A6">
        <w:rPr>
          <w:b/>
          <w:lang w:val="en-US"/>
        </w:rPr>
        <w:t>I</w:t>
      </w:r>
      <w:r w:rsidRPr="000165A6">
        <w:rPr>
          <w:b/>
        </w:rPr>
        <w:t>. </w:t>
      </w:r>
      <w:r w:rsidR="00143B3B" w:rsidRPr="000165A6">
        <w:rPr>
          <w:b/>
        </w:rPr>
        <w:t>Ресурсное</w:t>
      </w:r>
      <w:r w:rsidRPr="000165A6">
        <w:rPr>
          <w:b/>
        </w:rPr>
        <w:t xml:space="preserve"> обеспечение Программы</w:t>
      </w:r>
    </w:p>
    <w:p w:rsidR="000231ED" w:rsidRPr="000165A6" w:rsidRDefault="000231ED" w:rsidP="000231ED">
      <w:pPr>
        <w:pStyle w:val="a3"/>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napToGrid/>
        <w:spacing w:before="0" w:after="0"/>
        <w:ind w:left="0" w:firstLine="426"/>
        <w:jc w:val="both"/>
        <w:rPr>
          <w:rFonts w:eastAsia="SimSun"/>
          <w:lang w:eastAsia="zh-CN"/>
        </w:rPr>
      </w:pPr>
    </w:p>
    <w:p w:rsidR="000231ED" w:rsidRPr="000165A6" w:rsidRDefault="000231ED" w:rsidP="000231ED">
      <w:pPr>
        <w:pStyle w:val="a3"/>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napToGrid/>
        <w:spacing w:before="0" w:after="0"/>
        <w:ind w:left="0" w:firstLine="709"/>
        <w:jc w:val="both"/>
        <w:rPr>
          <w:rFonts w:eastAsia="SimSun"/>
          <w:color w:val="000000"/>
          <w:lang w:eastAsia="zh-CN"/>
        </w:rPr>
      </w:pPr>
      <w:r w:rsidRPr="000165A6">
        <w:rPr>
          <w:rFonts w:eastAsia="SimSun"/>
          <w:color w:val="000000"/>
          <w:lang w:eastAsia="zh-CN"/>
        </w:rPr>
        <w:t xml:space="preserve">Программа финансируется за счет средств местного бюджета </w:t>
      </w:r>
      <w:r w:rsidR="00C53D96" w:rsidRPr="000165A6">
        <w:rPr>
          <w:rFonts w:eastAsia="SimSun"/>
          <w:color w:val="000000"/>
          <w:lang w:eastAsia="zh-CN"/>
        </w:rPr>
        <w:t>Татарского района</w:t>
      </w:r>
      <w:r w:rsidRPr="000165A6">
        <w:rPr>
          <w:rFonts w:eastAsia="SimSun"/>
          <w:color w:val="000000"/>
          <w:lang w:eastAsia="zh-CN"/>
        </w:rPr>
        <w:t xml:space="preserve">. </w:t>
      </w:r>
    </w:p>
    <w:p w:rsidR="000231ED" w:rsidRPr="000165A6" w:rsidRDefault="000231ED" w:rsidP="000231ED">
      <w:pPr>
        <w:pStyle w:val="2"/>
        <w:suppressAutoHyphens/>
        <w:spacing w:after="0" w:line="240" w:lineRule="auto"/>
        <w:ind w:left="0" w:firstLine="709"/>
        <w:jc w:val="both"/>
        <w:rPr>
          <w:color w:val="000000"/>
        </w:rPr>
      </w:pPr>
      <w:r w:rsidRPr="000165A6">
        <w:rPr>
          <w:color w:val="000000"/>
        </w:rPr>
        <w:t>Реализация и финансирование Программы осуществляются в соответствии с перечнем программных мероприятий на основании нормативных правовых актов, действующих на территории Татарского района, контрактов (договоров) на исполнение работ и услуг, заключённых на конкурсной основе.</w:t>
      </w:r>
    </w:p>
    <w:p w:rsidR="00DA6C77" w:rsidRPr="000165A6" w:rsidRDefault="00DA6C77" w:rsidP="00DA6C77">
      <w:pPr>
        <w:spacing w:after="0" w:line="240" w:lineRule="auto"/>
        <w:rPr>
          <w:rFonts w:ascii="Times New Roman" w:eastAsia="Times New Roman" w:hAnsi="Times New Roman" w:cs="Times New Roman"/>
          <w:sz w:val="24"/>
          <w:szCs w:val="24"/>
        </w:rPr>
      </w:pPr>
      <w:r w:rsidRPr="000165A6">
        <w:rPr>
          <w:rFonts w:ascii="Times New Roman" w:eastAsia="Times New Roman" w:hAnsi="Times New Roman" w:cs="Times New Roman"/>
          <w:sz w:val="24"/>
          <w:szCs w:val="24"/>
        </w:rPr>
        <w:t xml:space="preserve">Общий объём финансирования Программы составляет </w:t>
      </w:r>
      <w:r w:rsidRPr="000165A6">
        <w:rPr>
          <w:rFonts w:ascii="Times New Roman" w:eastAsia="Times New Roman" w:hAnsi="Times New Roman" w:cs="Times New Roman"/>
          <w:sz w:val="24"/>
          <w:szCs w:val="24"/>
        </w:rPr>
        <w:br/>
      </w:r>
      <w:r w:rsidR="00373F16">
        <w:rPr>
          <w:rFonts w:ascii="Times New Roman" w:eastAsia="Times New Roman" w:hAnsi="Times New Roman" w:cs="Times New Roman"/>
          <w:sz w:val="24"/>
          <w:szCs w:val="24"/>
        </w:rPr>
        <w:t xml:space="preserve">                        </w:t>
      </w:r>
      <w:r w:rsidRPr="000165A6">
        <w:rPr>
          <w:rFonts w:ascii="Times New Roman" w:eastAsia="Times New Roman" w:hAnsi="Times New Roman" w:cs="Times New Roman"/>
          <w:sz w:val="24"/>
          <w:szCs w:val="24"/>
        </w:rPr>
        <w:t xml:space="preserve"> тыс. рублей, в том числе по годам:</w:t>
      </w:r>
    </w:p>
    <w:p w:rsidR="00DA6C77" w:rsidRPr="000165A6" w:rsidRDefault="00373F16" w:rsidP="00DA6C77">
      <w:pPr>
        <w:pStyle w:val="2"/>
        <w:spacing w:after="0" w:line="240" w:lineRule="auto"/>
        <w:ind w:left="0" w:firstLine="567"/>
      </w:pPr>
      <w:r>
        <w:t>в 2020</w:t>
      </w:r>
      <w:r w:rsidR="00DA6C77" w:rsidRPr="000165A6">
        <w:t xml:space="preserve"> году –</w:t>
      </w:r>
      <w:r>
        <w:t xml:space="preserve">  </w:t>
      </w:r>
      <w:r w:rsidR="008851F9">
        <w:t>790,4</w:t>
      </w:r>
      <w:r w:rsidR="00597BCB">
        <w:t xml:space="preserve">      </w:t>
      </w:r>
      <w:r w:rsidR="00DA6C77" w:rsidRPr="000165A6">
        <w:t xml:space="preserve"> тыс. рублей;</w:t>
      </w:r>
    </w:p>
    <w:p w:rsidR="00DA6C77" w:rsidRPr="000165A6" w:rsidRDefault="00597BCB" w:rsidP="00DA6C77">
      <w:pPr>
        <w:pStyle w:val="2"/>
        <w:spacing w:after="0" w:line="240" w:lineRule="auto"/>
        <w:ind w:left="0" w:firstLine="567"/>
      </w:pPr>
      <w:r>
        <w:t>в 20</w:t>
      </w:r>
      <w:r w:rsidR="00373F16">
        <w:t>21</w:t>
      </w:r>
      <w:r w:rsidR="00DA6C77" w:rsidRPr="000165A6">
        <w:t xml:space="preserve"> году –</w:t>
      </w:r>
      <w:r w:rsidR="00373F16">
        <w:t xml:space="preserve">  </w:t>
      </w:r>
      <w:r w:rsidR="008851F9">
        <w:t>961,7</w:t>
      </w:r>
      <w:r>
        <w:t xml:space="preserve">       </w:t>
      </w:r>
      <w:r w:rsidR="00DA6C77" w:rsidRPr="000165A6">
        <w:t>тыс. рублей;</w:t>
      </w:r>
    </w:p>
    <w:p w:rsidR="00DA6C77" w:rsidRPr="000165A6" w:rsidRDefault="00373F16" w:rsidP="00DA6C77">
      <w:pPr>
        <w:pStyle w:val="2"/>
        <w:spacing w:after="0" w:line="240" w:lineRule="auto"/>
        <w:ind w:left="0" w:firstLine="567"/>
      </w:pPr>
      <w:r>
        <w:t>в 2022</w:t>
      </w:r>
      <w:r w:rsidR="00DA6C77" w:rsidRPr="000165A6">
        <w:t xml:space="preserve"> году –</w:t>
      </w:r>
      <w:r>
        <w:t xml:space="preserve">   </w:t>
      </w:r>
      <w:r w:rsidR="00597BCB">
        <w:t xml:space="preserve">1003,6    </w:t>
      </w:r>
      <w:r w:rsidR="00DA6C77" w:rsidRPr="000165A6">
        <w:t>тыс. рублей.</w:t>
      </w:r>
    </w:p>
    <w:p w:rsidR="00DA6C77" w:rsidRPr="000165A6" w:rsidRDefault="00DA6C77" w:rsidP="00DA6C77">
      <w:pPr>
        <w:pStyle w:val="2"/>
        <w:spacing w:after="0" w:line="240" w:lineRule="auto"/>
        <w:ind w:left="0" w:firstLine="5"/>
      </w:pPr>
      <w:r w:rsidRPr="000165A6">
        <w:t xml:space="preserve">В том числе, объём финансирования Программы за счёт средств </w:t>
      </w:r>
    </w:p>
    <w:p w:rsidR="00DA6C77" w:rsidRPr="000165A6" w:rsidRDefault="00DA6C77" w:rsidP="00DA6C77">
      <w:pPr>
        <w:pStyle w:val="2"/>
        <w:spacing w:after="0" w:line="240" w:lineRule="auto"/>
        <w:ind w:left="0" w:firstLine="5"/>
      </w:pPr>
      <w:r w:rsidRPr="000165A6">
        <w:t>муниципального бюджета составит:</w:t>
      </w:r>
      <w:r w:rsidR="00373F16">
        <w:t xml:space="preserve">  </w:t>
      </w:r>
      <w:r w:rsidR="00DF5076">
        <w:t>2755,7</w:t>
      </w:r>
      <w:r w:rsidR="00AF09DD">
        <w:t xml:space="preserve"> </w:t>
      </w:r>
      <w:r w:rsidRPr="000165A6">
        <w:t xml:space="preserve">тыс. руб., </w:t>
      </w:r>
    </w:p>
    <w:p w:rsidR="00DA6C77" w:rsidRPr="000165A6" w:rsidRDefault="00DA6C77" w:rsidP="00DA6C77">
      <w:pPr>
        <w:pStyle w:val="2"/>
        <w:spacing w:after="0" w:line="240" w:lineRule="auto"/>
        <w:ind w:left="0" w:firstLine="5"/>
      </w:pPr>
      <w:r w:rsidRPr="000165A6">
        <w:t>в том числе:</w:t>
      </w:r>
    </w:p>
    <w:p w:rsidR="00C938F3" w:rsidRDefault="00C938F3" w:rsidP="00DA6C77">
      <w:pPr>
        <w:pStyle w:val="2"/>
        <w:spacing w:after="0" w:line="240" w:lineRule="auto"/>
        <w:ind w:left="0" w:firstLine="5"/>
      </w:pPr>
      <w:r>
        <w:t xml:space="preserve"> МКУ </w:t>
      </w:r>
      <w:proofErr w:type="gramStart"/>
      <w:r>
        <w:t>ДО</w:t>
      </w:r>
      <w:proofErr w:type="gramEnd"/>
      <w:r>
        <w:t xml:space="preserve"> «</w:t>
      </w:r>
      <w:proofErr w:type="gramStart"/>
      <w:r>
        <w:t>Центр</w:t>
      </w:r>
      <w:proofErr w:type="gramEnd"/>
      <w:r>
        <w:t xml:space="preserve"> детского творчества»</w:t>
      </w:r>
      <w:r w:rsidR="00373F16">
        <w:t xml:space="preserve"> – </w:t>
      </w:r>
      <w:r w:rsidR="008851F9">
        <w:t>743</w:t>
      </w:r>
      <w:r w:rsidR="00597BCB">
        <w:t xml:space="preserve">,0    </w:t>
      </w:r>
      <w:r w:rsidR="00373F16">
        <w:t xml:space="preserve">руб.                   </w:t>
      </w:r>
    </w:p>
    <w:p w:rsidR="00DA6C77" w:rsidRPr="000165A6" w:rsidRDefault="00C938F3" w:rsidP="00DA6C77">
      <w:pPr>
        <w:pStyle w:val="2"/>
        <w:spacing w:after="0" w:line="240" w:lineRule="auto"/>
        <w:ind w:left="0" w:firstLine="5"/>
      </w:pPr>
      <w:r>
        <w:t xml:space="preserve"> МАУ «Комплекс спортивных сооружений»</w:t>
      </w:r>
      <w:r w:rsidR="00373F16">
        <w:t xml:space="preserve"> – </w:t>
      </w:r>
      <w:r w:rsidR="00597BCB">
        <w:t>231,0</w:t>
      </w:r>
      <w:r w:rsidR="00DA6C77" w:rsidRPr="000165A6">
        <w:t xml:space="preserve"> руб.</w:t>
      </w:r>
    </w:p>
    <w:p w:rsidR="00C938F3" w:rsidRDefault="00C938F3" w:rsidP="00DA6C77">
      <w:pPr>
        <w:pStyle w:val="2"/>
        <w:spacing w:after="0" w:line="240" w:lineRule="auto"/>
        <w:ind w:left="0" w:firstLine="5"/>
      </w:pPr>
      <w:r>
        <w:t>МБОУ ДОД «</w:t>
      </w:r>
      <w:r w:rsidR="00373F16">
        <w:t>Д</w:t>
      </w:r>
      <w:r>
        <w:t>етская юношеская спортивная школа»</w:t>
      </w:r>
      <w:r w:rsidR="00373F16">
        <w:t xml:space="preserve"> – </w:t>
      </w:r>
      <w:r w:rsidR="00597BCB">
        <w:t xml:space="preserve">62,0 </w:t>
      </w:r>
      <w:r w:rsidR="00DA6C77" w:rsidRPr="000165A6">
        <w:t xml:space="preserve">руб.                </w:t>
      </w:r>
      <w:r w:rsidR="00373F16">
        <w:t xml:space="preserve"> </w:t>
      </w:r>
    </w:p>
    <w:p w:rsidR="00DA6C77" w:rsidRPr="000165A6" w:rsidRDefault="00C938F3" w:rsidP="00DA6C77">
      <w:pPr>
        <w:pStyle w:val="2"/>
        <w:spacing w:after="0" w:line="240" w:lineRule="auto"/>
        <w:ind w:left="0" w:firstLine="5"/>
      </w:pPr>
      <w:r>
        <w:t xml:space="preserve">МАУ </w:t>
      </w:r>
      <w:r w:rsidR="00373F16">
        <w:t xml:space="preserve"> Р</w:t>
      </w:r>
      <w:r>
        <w:t xml:space="preserve">айонный </w:t>
      </w:r>
      <w:r w:rsidR="00373F16">
        <w:t>Д</w:t>
      </w:r>
      <w:r>
        <w:t>ом культуры «Родина»</w:t>
      </w:r>
      <w:r w:rsidR="00373F16">
        <w:t xml:space="preserve">– </w:t>
      </w:r>
      <w:r w:rsidR="00AF09DD">
        <w:t xml:space="preserve">540,0 </w:t>
      </w:r>
      <w:r w:rsidR="00DA6C77" w:rsidRPr="000165A6">
        <w:t xml:space="preserve"> руб.</w:t>
      </w:r>
    </w:p>
    <w:p w:rsidR="00DA6C77" w:rsidRPr="000165A6" w:rsidRDefault="00C938F3" w:rsidP="00DA6C77">
      <w:pPr>
        <w:pStyle w:val="2"/>
        <w:spacing w:after="0" w:line="240" w:lineRule="auto"/>
        <w:ind w:left="0" w:firstLine="5"/>
      </w:pPr>
      <w:r>
        <w:t>МКУ «Комплексный центр социального обслуживания населения»</w:t>
      </w:r>
      <w:r w:rsidR="00373F16">
        <w:t xml:space="preserve">-  </w:t>
      </w:r>
      <w:r w:rsidR="00597BCB">
        <w:t xml:space="preserve">24,0 </w:t>
      </w:r>
      <w:r w:rsidR="00DA6C77" w:rsidRPr="000165A6">
        <w:t>руб.</w:t>
      </w:r>
    </w:p>
    <w:p w:rsidR="00DA6C77" w:rsidRPr="000165A6" w:rsidRDefault="00C938F3" w:rsidP="00DA6C77">
      <w:pPr>
        <w:pStyle w:val="2"/>
        <w:spacing w:after="0" w:line="240" w:lineRule="auto"/>
        <w:ind w:left="0" w:firstLine="5"/>
      </w:pPr>
      <w:r>
        <w:t xml:space="preserve"> МБОУ </w:t>
      </w:r>
      <w:proofErr w:type="gramStart"/>
      <w:r>
        <w:t>ДО</w:t>
      </w:r>
      <w:proofErr w:type="gramEnd"/>
      <w:r>
        <w:t xml:space="preserve"> «Информационно – методический центр»</w:t>
      </w:r>
      <w:r w:rsidR="00373F16">
        <w:t xml:space="preserve"> –  </w:t>
      </w:r>
      <w:r w:rsidR="00597BCB">
        <w:t xml:space="preserve">404,8 </w:t>
      </w:r>
      <w:r w:rsidR="00DA6C77" w:rsidRPr="000165A6">
        <w:t>руб.</w:t>
      </w:r>
    </w:p>
    <w:p w:rsidR="00DA6C77" w:rsidRPr="000165A6" w:rsidRDefault="00C938F3" w:rsidP="00DA6C77">
      <w:pPr>
        <w:pStyle w:val="2"/>
        <w:spacing w:after="0" w:line="240" w:lineRule="auto"/>
        <w:ind w:left="0" w:firstLine="5"/>
      </w:pPr>
      <w:r>
        <w:t>МКУ «Молодежный центр Татарского района»</w:t>
      </w:r>
      <w:r w:rsidR="00373F16">
        <w:t xml:space="preserve"> –   </w:t>
      </w:r>
      <w:r w:rsidR="00597BCB">
        <w:t xml:space="preserve">750,0 </w:t>
      </w:r>
      <w:r w:rsidR="00DA6C77" w:rsidRPr="000165A6">
        <w:t>руб.</w:t>
      </w:r>
    </w:p>
    <w:p w:rsidR="00DA6C77" w:rsidRPr="000165A6" w:rsidRDefault="00AF09DD" w:rsidP="000231ED">
      <w:pPr>
        <w:pStyle w:val="2"/>
        <w:suppressAutoHyphens/>
        <w:spacing w:after="0" w:line="240" w:lineRule="auto"/>
        <w:ind w:left="0" w:firstLine="709"/>
        <w:jc w:val="both"/>
        <w:rPr>
          <w:color w:val="000000"/>
        </w:rPr>
      </w:pPr>
      <w:proofErr w:type="spellStart"/>
      <w:r>
        <w:rPr>
          <w:color w:val="000000"/>
        </w:rPr>
        <w:t>Внебюджет</w:t>
      </w:r>
      <w:proofErr w:type="spellEnd"/>
      <w:r>
        <w:rPr>
          <w:color w:val="000000"/>
        </w:rPr>
        <w:t xml:space="preserve">: </w:t>
      </w:r>
      <w:r w:rsidR="00C938F3">
        <w:rPr>
          <w:color w:val="000000"/>
        </w:rPr>
        <w:t xml:space="preserve"> МАУ Районный Дом культуры «Родина»</w:t>
      </w:r>
      <w:r>
        <w:rPr>
          <w:color w:val="000000"/>
        </w:rPr>
        <w:t xml:space="preserve"> – 132,0 тыс. руб.</w:t>
      </w:r>
    </w:p>
    <w:p w:rsidR="00DA6C77" w:rsidRPr="000165A6" w:rsidRDefault="00DA6C77" w:rsidP="000231ED">
      <w:pPr>
        <w:pStyle w:val="2"/>
        <w:suppressAutoHyphens/>
        <w:spacing w:after="0" w:line="240" w:lineRule="auto"/>
        <w:ind w:left="0" w:firstLine="709"/>
        <w:jc w:val="both"/>
        <w:rPr>
          <w:color w:val="000000"/>
        </w:rPr>
      </w:pPr>
    </w:p>
    <w:p w:rsidR="003209F0" w:rsidRPr="000165A6" w:rsidRDefault="003209F0" w:rsidP="000231ED">
      <w:pPr>
        <w:pStyle w:val="2"/>
        <w:suppressAutoHyphens/>
        <w:spacing w:after="0" w:line="240" w:lineRule="auto"/>
        <w:ind w:left="0" w:firstLine="709"/>
        <w:jc w:val="both"/>
        <w:rPr>
          <w:color w:val="000000"/>
        </w:rPr>
      </w:pPr>
    </w:p>
    <w:p w:rsidR="003209F0" w:rsidRDefault="002C5336" w:rsidP="000231ED">
      <w:pPr>
        <w:pStyle w:val="2"/>
        <w:suppressAutoHyphens/>
        <w:spacing w:after="0" w:line="240" w:lineRule="auto"/>
        <w:ind w:left="0" w:firstLine="709"/>
        <w:jc w:val="both"/>
        <w:rPr>
          <w:b/>
          <w:color w:val="000000"/>
        </w:rPr>
      </w:pPr>
      <w:r>
        <w:rPr>
          <w:b/>
          <w:color w:val="000000"/>
          <w:lang w:val="en-US"/>
        </w:rPr>
        <w:t>V</w:t>
      </w:r>
      <w:r w:rsidR="003209F0" w:rsidRPr="000165A6">
        <w:rPr>
          <w:b/>
          <w:color w:val="000000"/>
          <w:lang w:val="en-US"/>
        </w:rPr>
        <w:t>II</w:t>
      </w:r>
      <w:r w:rsidR="003209F0" w:rsidRPr="000165A6">
        <w:rPr>
          <w:b/>
          <w:color w:val="000000"/>
        </w:rPr>
        <w:t>. Управление реализацией Программы и контроль за ходом исполнения.</w:t>
      </w:r>
    </w:p>
    <w:p w:rsidR="002C5336" w:rsidRPr="000165A6" w:rsidRDefault="002C5336" w:rsidP="000231ED">
      <w:pPr>
        <w:pStyle w:val="2"/>
        <w:suppressAutoHyphens/>
        <w:spacing w:after="0" w:line="240" w:lineRule="auto"/>
        <w:ind w:left="0" w:firstLine="709"/>
        <w:jc w:val="both"/>
        <w:rPr>
          <w:b/>
          <w:color w:val="000000"/>
        </w:rPr>
      </w:pPr>
    </w:p>
    <w:p w:rsidR="00E051CE" w:rsidRPr="000165A6" w:rsidRDefault="00E051CE" w:rsidP="00E051CE">
      <w:pPr>
        <w:suppressAutoHyphens/>
        <w:spacing w:after="0" w:line="240" w:lineRule="auto"/>
        <w:ind w:firstLine="709"/>
        <w:jc w:val="both"/>
        <w:rPr>
          <w:rFonts w:ascii="Times New Roman" w:eastAsia="Times New Roman" w:hAnsi="Times New Roman" w:cs="Times New Roman"/>
          <w:color w:val="000000"/>
          <w:sz w:val="24"/>
          <w:szCs w:val="24"/>
        </w:rPr>
      </w:pPr>
      <w:r w:rsidRPr="000165A6">
        <w:rPr>
          <w:rFonts w:ascii="Times New Roman" w:eastAsia="Times New Roman" w:hAnsi="Times New Roman" w:cs="Times New Roman"/>
          <w:color w:val="000000"/>
          <w:sz w:val="24"/>
          <w:szCs w:val="24"/>
          <w:u w:val="single"/>
        </w:rPr>
        <w:t>Координатором Программы</w:t>
      </w:r>
      <w:r w:rsidR="002C5336">
        <w:rPr>
          <w:rFonts w:ascii="Times New Roman" w:eastAsia="Times New Roman" w:hAnsi="Times New Roman" w:cs="Times New Roman"/>
          <w:color w:val="000000"/>
          <w:sz w:val="24"/>
          <w:szCs w:val="24"/>
        </w:rPr>
        <w:t xml:space="preserve"> является отдел культуры и молодеж</w:t>
      </w:r>
      <w:r w:rsidRPr="000165A6">
        <w:rPr>
          <w:rFonts w:ascii="Times New Roman" w:eastAsia="Times New Roman" w:hAnsi="Times New Roman" w:cs="Times New Roman"/>
          <w:color w:val="000000"/>
          <w:sz w:val="24"/>
          <w:szCs w:val="24"/>
        </w:rPr>
        <w:t>ной политики администрации Татарского района.</w:t>
      </w:r>
      <w:r w:rsidRPr="000165A6">
        <w:rPr>
          <w:rFonts w:ascii="Times New Roman" w:eastAsia="SimSun" w:hAnsi="Times New Roman" w:cs="Times New Roman"/>
          <w:color w:val="000000"/>
          <w:sz w:val="24"/>
          <w:szCs w:val="24"/>
          <w:lang w:eastAsia="zh-CN"/>
        </w:rPr>
        <w:t xml:space="preserve"> </w:t>
      </w:r>
      <w:r w:rsidRPr="000165A6">
        <w:rPr>
          <w:rFonts w:ascii="Times New Roman" w:eastAsia="Times New Roman" w:hAnsi="Times New Roman" w:cs="Times New Roman"/>
          <w:color w:val="000000"/>
          <w:sz w:val="24"/>
          <w:szCs w:val="24"/>
        </w:rPr>
        <w:t xml:space="preserve">Реализацию координатор осуществляет во взаимодействии с органами местного самоуправления поселений Татарского района, муниципальными учреждениями, общественными молодёжными, ветеранскими и другими организациями Татарского района. </w:t>
      </w:r>
    </w:p>
    <w:p w:rsidR="00E051CE" w:rsidRPr="000165A6" w:rsidRDefault="00E051CE" w:rsidP="00E051CE">
      <w:pPr>
        <w:suppressAutoHyphens/>
        <w:spacing w:after="0" w:line="240" w:lineRule="auto"/>
        <w:ind w:firstLine="709"/>
        <w:jc w:val="both"/>
        <w:rPr>
          <w:rFonts w:ascii="Times New Roman" w:eastAsia="SimSun" w:hAnsi="Times New Roman" w:cs="Times New Roman"/>
          <w:color w:val="000000"/>
          <w:sz w:val="24"/>
          <w:szCs w:val="24"/>
          <w:lang w:eastAsia="zh-CN"/>
        </w:rPr>
      </w:pPr>
    </w:p>
    <w:p w:rsidR="00E051CE" w:rsidRPr="000165A6" w:rsidRDefault="00E051CE" w:rsidP="00E051CE">
      <w:pPr>
        <w:suppressAutoHyphens/>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0165A6">
        <w:rPr>
          <w:rFonts w:ascii="Times New Roman" w:eastAsia="Times New Roman" w:hAnsi="Times New Roman" w:cs="Times New Roman"/>
          <w:bCs/>
          <w:color w:val="000000"/>
          <w:sz w:val="24"/>
          <w:szCs w:val="24"/>
          <w:u w:val="single"/>
        </w:rPr>
        <w:t>Координатор</w:t>
      </w:r>
      <w:r w:rsidRPr="000165A6">
        <w:rPr>
          <w:rFonts w:ascii="Times New Roman" w:eastAsia="Times New Roman" w:hAnsi="Times New Roman" w:cs="Times New Roman"/>
          <w:bCs/>
          <w:color w:val="000000"/>
          <w:sz w:val="24"/>
          <w:szCs w:val="24"/>
        </w:rPr>
        <w:t xml:space="preserve"> при реализации Программы выполняет следующие функции:</w:t>
      </w:r>
    </w:p>
    <w:p w:rsidR="00E051CE" w:rsidRPr="000165A6" w:rsidRDefault="00E051CE" w:rsidP="00E051CE">
      <w:pPr>
        <w:pStyle w:val="a3"/>
        <w:suppressAutoHyphens/>
        <w:autoSpaceDE w:val="0"/>
        <w:autoSpaceDN w:val="0"/>
        <w:adjustRightInd w:val="0"/>
        <w:spacing w:before="0" w:after="0"/>
        <w:ind w:left="0" w:firstLine="709"/>
        <w:contextualSpacing/>
        <w:jc w:val="both"/>
        <w:rPr>
          <w:bCs/>
          <w:color w:val="000000"/>
        </w:rPr>
      </w:pPr>
      <w:r w:rsidRPr="000165A6">
        <w:rPr>
          <w:bCs/>
          <w:color w:val="000000"/>
        </w:rPr>
        <w:t>- управляет реализацией Программы;</w:t>
      </w:r>
    </w:p>
    <w:p w:rsidR="00E051CE" w:rsidRPr="000165A6" w:rsidRDefault="00E051CE" w:rsidP="00E051CE">
      <w:pPr>
        <w:pStyle w:val="a3"/>
        <w:suppressAutoHyphens/>
        <w:autoSpaceDE w:val="0"/>
        <w:autoSpaceDN w:val="0"/>
        <w:adjustRightInd w:val="0"/>
        <w:spacing w:before="0" w:after="0"/>
        <w:ind w:left="0" w:firstLine="709"/>
        <w:contextualSpacing/>
        <w:jc w:val="both"/>
        <w:rPr>
          <w:color w:val="000000"/>
        </w:rPr>
      </w:pPr>
      <w:r w:rsidRPr="000165A6">
        <w:rPr>
          <w:color w:val="000000"/>
        </w:rPr>
        <w:t>- осуществляет общую координацию деятельности участников Программы в пределах их компетенции;</w:t>
      </w:r>
    </w:p>
    <w:p w:rsidR="00E051CE" w:rsidRPr="000165A6" w:rsidRDefault="00E051CE" w:rsidP="00E051CE">
      <w:pPr>
        <w:pStyle w:val="a3"/>
        <w:suppressAutoHyphens/>
        <w:autoSpaceDE w:val="0"/>
        <w:autoSpaceDN w:val="0"/>
        <w:adjustRightInd w:val="0"/>
        <w:spacing w:before="0" w:after="0"/>
        <w:ind w:left="0" w:firstLine="709"/>
        <w:contextualSpacing/>
        <w:jc w:val="both"/>
        <w:rPr>
          <w:color w:val="000000"/>
        </w:rPr>
      </w:pPr>
      <w:r w:rsidRPr="000165A6">
        <w:rPr>
          <w:color w:val="000000"/>
        </w:rPr>
        <w:t>- обеспечивает взаимодействие органов местного самоуправления муниципальных образований, а также юридических лиц, участвующих в реализации Программы;</w:t>
      </w:r>
    </w:p>
    <w:p w:rsidR="00E051CE" w:rsidRPr="000165A6" w:rsidRDefault="00E051CE" w:rsidP="00E051CE">
      <w:pPr>
        <w:pStyle w:val="a3"/>
        <w:suppressAutoHyphens/>
        <w:autoSpaceDE w:val="0"/>
        <w:autoSpaceDN w:val="0"/>
        <w:adjustRightInd w:val="0"/>
        <w:spacing w:before="0" w:after="0"/>
        <w:ind w:left="0" w:firstLine="709"/>
        <w:contextualSpacing/>
        <w:jc w:val="both"/>
        <w:rPr>
          <w:bCs/>
          <w:color w:val="000000"/>
        </w:rPr>
      </w:pPr>
      <w:r w:rsidRPr="000165A6">
        <w:rPr>
          <w:bCs/>
          <w:color w:val="000000"/>
        </w:rPr>
        <w:t>- обеспечивает нормативно-правовое сопровождение реализации Программы.</w:t>
      </w:r>
    </w:p>
    <w:p w:rsidR="00E051CE" w:rsidRPr="000165A6" w:rsidRDefault="00E051CE" w:rsidP="00E051CE">
      <w:pPr>
        <w:suppressAutoHyphens/>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p>
    <w:p w:rsidR="00E051CE" w:rsidRPr="000165A6" w:rsidRDefault="00E051CE" w:rsidP="00E051CE">
      <w:pPr>
        <w:suppressAutoHyphens/>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0165A6">
        <w:rPr>
          <w:rFonts w:ascii="Times New Roman" w:eastAsia="Times New Roman" w:hAnsi="Times New Roman" w:cs="Times New Roman"/>
          <w:bCs/>
          <w:color w:val="000000"/>
          <w:sz w:val="24"/>
          <w:szCs w:val="24"/>
          <w:u w:val="single"/>
        </w:rPr>
        <w:t>Муниципальный заказчик</w:t>
      </w:r>
      <w:r w:rsidRPr="000165A6">
        <w:rPr>
          <w:rFonts w:ascii="Times New Roman" w:eastAsia="Times New Roman" w:hAnsi="Times New Roman" w:cs="Times New Roman"/>
          <w:bCs/>
          <w:color w:val="000000"/>
          <w:sz w:val="24"/>
          <w:szCs w:val="24"/>
        </w:rPr>
        <w:t xml:space="preserve"> –</w:t>
      </w:r>
      <w:r w:rsidRPr="000165A6">
        <w:rPr>
          <w:rFonts w:ascii="Times New Roman" w:eastAsia="Times New Roman" w:hAnsi="Times New Roman" w:cs="Times New Roman"/>
          <w:color w:val="000000"/>
          <w:sz w:val="24"/>
          <w:szCs w:val="24"/>
        </w:rPr>
        <w:t xml:space="preserve"> </w:t>
      </w:r>
      <w:r w:rsidRPr="000165A6">
        <w:rPr>
          <w:rFonts w:ascii="Times New Roman" w:eastAsia="SimSun" w:hAnsi="Times New Roman" w:cs="Times New Roman"/>
          <w:color w:val="000000"/>
          <w:sz w:val="24"/>
          <w:szCs w:val="24"/>
          <w:lang w:eastAsia="zh-CN"/>
        </w:rPr>
        <w:t>администрация Татарского района</w:t>
      </w:r>
      <w:r w:rsidRPr="000165A6">
        <w:rPr>
          <w:rFonts w:ascii="Times New Roman" w:eastAsia="Times New Roman" w:hAnsi="Times New Roman" w:cs="Times New Roman"/>
          <w:bCs/>
          <w:color w:val="000000"/>
          <w:sz w:val="24"/>
          <w:szCs w:val="24"/>
        </w:rPr>
        <w:t xml:space="preserve"> - при реализации Программы выполняют следующие функции: </w:t>
      </w:r>
    </w:p>
    <w:p w:rsidR="00E051CE" w:rsidRPr="000165A6" w:rsidRDefault="00E051CE" w:rsidP="00E051CE">
      <w:pPr>
        <w:pStyle w:val="a3"/>
        <w:suppressAutoHyphens/>
        <w:autoSpaceDE w:val="0"/>
        <w:autoSpaceDN w:val="0"/>
        <w:adjustRightInd w:val="0"/>
        <w:spacing w:before="0" w:after="0"/>
        <w:ind w:left="0" w:firstLine="709"/>
        <w:contextualSpacing/>
        <w:jc w:val="both"/>
        <w:rPr>
          <w:color w:val="000000"/>
        </w:rPr>
      </w:pPr>
      <w:r w:rsidRPr="000165A6">
        <w:rPr>
          <w:color w:val="000000"/>
        </w:rPr>
        <w:t>- организует реализацию программных мероприятий;</w:t>
      </w:r>
    </w:p>
    <w:p w:rsidR="00E051CE" w:rsidRPr="000165A6" w:rsidRDefault="00E051CE" w:rsidP="00E051CE">
      <w:pPr>
        <w:pStyle w:val="a3"/>
        <w:suppressAutoHyphens/>
        <w:autoSpaceDE w:val="0"/>
        <w:autoSpaceDN w:val="0"/>
        <w:adjustRightInd w:val="0"/>
        <w:spacing w:before="0" w:after="0"/>
        <w:ind w:left="0" w:firstLine="709"/>
        <w:contextualSpacing/>
        <w:jc w:val="both"/>
        <w:rPr>
          <w:color w:val="000000"/>
        </w:rPr>
      </w:pPr>
      <w:r w:rsidRPr="000165A6">
        <w:rPr>
          <w:color w:val="000000"/>
        </w:rPr>
        <w:t>- в пределах своих полномочий финансирует мероприятия Программы;</w:t>
      </w:r>
    </w:p>
    <w:p w:rsidR="00E051CE" w:rsidRPr="000165A6" w:rsidRDefault="002C5336" w:rsidP="00E051CE">
      <w:pPr>
        <w:pStyle w:val="a3"/>
        <w:suppressAutoHyphens/>
        <w:autoSpaceDE w:val="0"/>
        <w:autoSpaceDN w:val="0"/>
        <w:adjustRightInd w:val="0"/>
        <w:spacing w:before="0" w:after="0"/>
        <w:ind w:left="0" w:firstLine="709"/>
        <w:contextualSpacing/>
        <w:jc w:val="both"/>
        <w:rPr>
          <w:color w:val="000000"/>
        </w:rPr>
      </w:pPr>
      <w:r>
        <w:rPr>
          <w:color w:val="000000"/>
        </w:rPr>
        <w:t xml:space="preserve">- </w:t>
      </w:r>
      <w:r w:rsidR="00E051CE" w:rsidRPr="000165A6">
        <w:rPr>
          <w:color w:val="000000"/>
        </w:rPr>
        <w:t>готовит в установленном порядке предложения об уточнении перечня программных мероприятий на очередной финансовый год, уточняет затраты и сроки исполнения по отдельным программным мероприятиям, а также механизмы реализации Программы;</w:t>
      </w:r>
    </w:p>
    <w:p w:rsidR="00E051CE" w:rsidRPr="000165A6" w:rsidRDefault="00E051CE" w:rsidP="00E051CE">
      <w:pPr>
        <w:pStyle w:val="a3"/>
        <w:suppressAutoHyphens/>
        <w:autoSpaceDE w:val="0"/>
        <w:autoSpaceDN w:val="0"/>
        <w:adjustRightInd w:val="0"/>
        <w:spacing w:before="0" w:after="0"/>
        <w:ind w:left="0" w:firstLine="709"/>
        <w:contextualSpacing/>
        <w:jc w:val="both"/>
        <w:rPr>
          <w:bCs/>
          <w:color w:val="000000"/>
        </w:rPr>
      </w:pPr>
      <w:r w:rsidRPr="000165A6">
        <w:rPr>
          <w:bCs/>
          <w:color w:val="000000"/>
        </w:rPr>
        <w:t>- осуществляет деятельность по комплексному информационному сопровождению реализации Программы, в том числе в печатных и электронных средствах массовой информации и на рекламных носителях;</w:t>
      </w:r>
    </w:p>
    <w:p w:rsidR="00E051CE" w:rsidRPr="000165A6" w:rsidRDefault="00E051CE" w:rsidP="00E051CE">
      <w:pPr>
        <w:pStyle w:val="a3"/>
        <w:suppressAutoHyphens/>
        <w:autoSpaceDE w:val="0"/>
        <w:autoSpaceDN w:val="0"/>
        <w:adjustRightInd w:val="0"/>
        <w:spacing w:before="0" w:after="0"/>
        <w:ind w:left="0" w:firstLine="709"/>
        <w:contextualSpacing/>
        <w:jc w:val="both"/>
        <w:rPr>
          <w:bCs/>
          <w:color w:val="000000"/>
        </w:rPr>
      </w:pPr>
      <w:r w:rsidRPr="000165A6">
        <w:rPr>
          <w:bCs/>
          <w:color w:val="000000"/>
        </w:rPr>
        <w:t>- осуществляет мониторинг результатов реализации программных мероприятий;</w:t>
      </w:r>
    </w:p>
    <w:p w:rsidR="00E051CE" w:rsidRPr="000165A6" w:rsidRDefault="00E051CE" w:rsidP="00E051CE">
      <w:pPr>
        <w:pStyle w:val="a3"/>
        <w:suppressAutoHyphens/>
        <w:autoSpaceDE w:val="0"/>
        <w:autoSpaceDN w:val="0"/>
        <w:adjustRightInd w:val="0"/>
        <w:spacing w:before="0" w:after="0"/>
        <w:ind w:left="0" w:firstLine="709"/>
        <w:contextualSpacing/>
        <w:jc w:val="both"/>
        <w:rPr>
          <w:bCs/>
          <w:color w:val="000000"/>
        </w:rPr>
      </w:pPr>
      <w:r w:rsidRPr="000165A6">
        <w:rPr>
          <w:bCs/>
          <w:color w:val="000000"/>
        </w:rPr>
        <w:t>- осуществляет контроль исполнения Программы, в том числе за целевым и эффективным использованием финансовых средств и материально-технических ресурсов, направляемых на реализацию Программы.</w:t>
      </w:r>
    </w:p>
    <w:p w:rsidR="00E051CE" w:rsidRPr="000165A6" w:rsidRDefault="00E051CE" w:rsidP="002C5336">
      <w:pPr>
        <w:pStyle w:val="2"/>
        <w:suppressAutoHyphens/>
        <w:spacing w:after="0" w:line="240" w:lineRule="auto"/>
        <w:ind w:left="0"/>
        <w:jc w:val="both"/>
        <w:rPr>
          <w:color w:val="000000"/>
        </w:rPr>
      </w:pPr>
    </w:p>
    <w:p w:rsidR="00E051CE" w:rsidRPr="000165A6" w:rsidRDefault="00E051CE" w:rsidP="00E051CE">
      <w:pPr>
        <w:pStyle w:val="2"/>
        <w:suppressAutoHyphens/>
        <w:spacing w:after="0" w:line="240" w:lineRule="auto"/>
        <w:ind w:left="0" w:firstLine="709"/>
        <w:jc w:val="both"/>
      </w:pPr>
      <w:r w:rsidRPr="000165A6">
        <w:rPr>
          <w:color w:val="000000"/>
        </w:rPr>
        <w:t xml:space="preserve">Постоянно действующий </w:t>
      </w:r>
      <w:r w:rsidRPr="000165A6">
        <w:rPr>
          <w:color w:val="000000"/>
          <w:u w:val="single"/>
        </w:rPr>
        <w:t xml:space="preserve">Совет по вопросам патриотического и духовно-нравственного воспитания </w:t>
      </w:r>
      <w:r w:rsidRPr="000165A6">
        <w:rPr>
          <w:color w:val="000000"/>
        </w:rPr>
        <w:t xml:space="preserve">населения в Татарском районе при Главе Татарского района:  рассматривает вопросы по патриотическому и духовно-нравственному воспитанию населения в Татарском районе, вопросы реализации районной программы «Патриотическое воспитание граждан </w:t>
      </w:r>
      <w:r w:rsidRPr="000165A6">
        <w:t xml:space="preserve">Татарского района </w:t>
      </w:r>
      <w:r w:rsidR="002C5336">
        <w:t>на 2020-2022</w:t>
      </w:r>
      <w:r w:rsidRPr="000165A6">
        <w:t xml:space="preserve"> годы» </w:t>
      </w:r>
      <w:r w:rsidRPr="000165A6">
        <w:rPr>
          <w:color w:val="000000"/>
        </w:rPr>
        <w:t xml:space="preserve">и готовит по ним предложения рекомендательного характера, </w:t>
      </w:r>
    </w:p>
    <w:p w:rsidR="00E051CE" w:rsidRPr="000165A6" w:rsidRDefault="00E051CE" w:rsidP="00E051CE">
      <w:pPr>
        <w:pStyle w:val="2"/>
        <w:suppressAutoHyphens/>
        <w:spacing w:after="0" w:line="240" w:lineRule="auto"/>
        <w:ind w:left="0" w:firstLine="709"/>
        <w:jc w:val="both"/>
      </w:pPr>
    </w:p>
    <w:p w:rsidR="00E051CE" w:rsidRPr="000165A6" w:rsidRDefault="00E051CE" w:rsidP="00E051CE">
      <w:pPr>
        <w:pStyle w:val="2"/>
        <w:suppressAutoHyphens/>
        <w:spacing w:after="0" w:line="240" w:lineRule="auto"/>
        <w:ind w:left="0" w:firstLine="709"/>
        <w:jc w:val="both"/>
        <w:rPr>
          <w:color w:val="000000"/>
        </w:rPr>
      </w:pPr>
      <w:r w:rsidRPr="000165A6">
        <w:rPr>
          <w:color w:val="000000"/>
          <w:u w:val="single"/>
        </w:rPr>
        <w:t>Муниципальный заказчик</w:t>
      </w:r>
      <w:r w:rsidRPr="000165A6">
        <w:rPr>
          <w:color w:val="000000"/>
        </w:rPr>
        <w:t xml:space="preserve"> (администрация </w:t>
      </w:r>
      <w:r w:rsidR="001D3F9F" w:rsidRPr="000165A6">
        <w:rPr>
          <w:color w:val="000000"/>
        </w:rPr>
        <w:t xml:space="preserve">Татарского </w:t>
      </w:r>
      <w:r w:rsidRPr="000165A6">
        <w:rPr>
          <w:color w:val="000000"/>
        </w:rPr>
        <w:t xml:space="preserve">района) осуществляет  постоянный мониторинг и контроль Программы путём создания рабочих групп, проведения регулярных социологических исследований. </w:t>
      </w:r>
    </w:p>
    <w:p w:rsidR="00E051CE" w:rsidRPr="000165A6" w:rsidRDefault="00E051CE" w:rsidP="001D3F9F">
      <w:pPr>
        <w:pStyle w:val="2"/>
        <w:suppressAutoHyphens/>
        <w:spacing w:after="0" w:line="240" w:lineRule="auto"/>
        <w:ind w:left="0" w:firstLine="709"/>
        <w:jc w:val="both"/>
        <w:rPr>
          <w:color w:val="000000"/>
        </w:rPr>
      </w:pPr>
      <w:r w:rsidRPr="000165A6">
        <w:rPr>
          <w:color w:val="000000"/>
        </w:rPr>
        <w:t xml:space="preserve">Общественные организации, объединения, творческие союзы и образовательные учреждения содействуют реализации Программы, а также активному участию граждан в мероприятиях патриотической направленности. </w:t>
      </w:r>
    </w:p>
    <w:p w:rsidR="000231ED" w:rsidRPr="000165A6" w:rsidRDefault="000231ED" w:rsidP="000231ED">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40"/>
        <w:jc w:val="center"/>
        <w:rPr>
          <w:rFonts w:ascii="Times New Roman" w:eastAsia="Times New Roman" w:hAnsi="Times New Roman" w:cs="Times New Roman"/>
          <w:b/>
          <w:sz w:val="24"/>
          <w:szCs w:val="24"/>
        </w:rPr>
      </w:pPr>
    </w:p>
    <w:p w:rsidR="000231ED" w:rsidRDefault="003209F0" w:rsidP="000231ED">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sz w:val="24"/>
          <w:szCs w:val="24"/>
        </w:rPr>
      </w:pPr>
      <w:proofErr w:type="gramStart"/>
      <w:r w:rsidRPr="000165A6">
        <w:rPr>
          <w:rFonts w:ascii="Times New Roman" w:eastAsia="Times New Roman" w:hAnsi="Times New Roman" w:cs="Times New Roman"/>
          <w:b/>
          <w:sz w:val="24"/>
          <w:szCs w:val="24"/>
          <w:lang w:val="en-US"/>
        </w:rPr>
        <w:t>X</w:t>
      </w:r>
      <w:r w:rsidR="000231ED" w:rsidRPr="000165A6">
        <w:rPr>
          <w:rFonts w:ascii="Times New Roman" w:eastAsia="Times New Roman" w:hAnsi="Times New Roman" w:cs="Times New Roman"/>
          <w:b/>
          <w:sz w:val="24"/>
          <w:szCs w:val="24"/>
        </w:rPr>
        <w:t>. Ожидаемые конечные результаты реализации Программы</w:t>
      </w:r>
      <w:r w:rsidR="001D3F9F" w:rsidRPr="000165A6">
        <w:rPr>
          <w:rFonts w:ascii="Times New Roman" w:eastAsia="Times New Roman" w:hAnsi="Times New Roman" w:cs="Times New Roman"/>
          <w:b/>
          <w:sz w:val="24"/>
          <w:szCs w:val="24"/>
        </w:rPr>
        <w:t>.</w:t>
      </w:r>
      <w:proofErr w:type="gramEnd"/>
    </w:p>
    <w:p w:rsidR="00061E19" w:rsidRDefault="00061E19" w:rsidP="000231ED">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sz w:val="24"/>
          <w:szCs w:val="24"/>
        </w:rPr>
      </w:pPr>
    </w:p>
    <w:p w:rsidR="00061E19" w:rsidRDefault="00061E19" w:rsidP="00061E19">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Реализация муниципальной программы позволит развить, укрепить и повысить эффективность системы патриотического воспитания граждан Татарского района в соответствии с современными требованиями развития РФ.</w:t>
      </w:r>
    </w:p>
    <w:p w:rsidR="00061E19" w:rsidRPr="00061E19" w:rsidRDefault="00061E19" w:rsidP="00061E19">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Одним из результатов реализации муниципальной программы будет являться укрепление духовной, социально – политической и других сфер жизни граждан Татарского района, обеспечение активного развития, стабильности и безопасности граждан, преодоление причин социальных, этнических, региональных и иных конфликтов.</w:t>
      </w:r>
    </w:p>
    <w:p w:rsidR="00E051CE" w:rsidRPr="000165A6" w:rsidRDefault="00061E19" w:rsidP="00E051CE">
      <w:pPr>
        <w:pStyle w:val="2"/>
        <w:suppressAutoHyphens/>
        <w:spacing w:after="0" w:line="240" w:lineRule="auto"/>
        <w:ind w:left="0" w:firstLine="709"/>
        <w:jc w:val="both"/>
        <w:rPr>
          <w:b/>
          <w:color w:val="000000"/>
        </w:rPr>
      </w:pPr>
      <w:r>
        <w:rPr>
          <w:b/>
          <w:color w:val="000000"/>
        </w:rPr>
        <w:t>По итогам реализации муниципальной программы будут получены следующие результаты:</w:t>
      </w:r>
    </w:p>
    <w:p w:rsidR="002C5336" w:rsidRPr="0015299F" w:rsidRDefault="00E051CE" w:rsidP="002C5336">
      <w:pPr>
        <w:spacing w:after="0" w:line="240" w:lineRule="auto"/>
        <w:rPr>
          <w:rFonts w:ascii="Times New Roman" w:eastAsia="SimSun" w:hAnsi="Times New Roman" w:cs="Times New Roman"/>
          <w:sz w:val="24"/>
          <w:szCs w:val="24"/>
          <w:lang w:eastAsia="zh-CN"/>
        </w:rPr>
      </w:pPr>
      <w:r w:rsidRPr="000165A6">
        <w:rPr>
          <w:rFonts w:eastAsia="Times New Roman"/>
          <w:sz w:val="24"/>
          <w:szCs w:val="24"/>
        </w:rPr>
        <w:t xml:space="preserve"> </w:t>
      </w:r>
      <w:r w:rsidRPr="000165A6">
        <w:rPr>
          <w:sz w:val="24"/>
          <w:szCs w:val="24"/>
        </w:rPr>
        <w:t xml:space="preserve">        </w:t>
      </w:r>
      <w:r w:rsidR="002C5336" w:rsidRPr="0015299F">
        <w:rPr>
          <w:rFonts w:ascii="Times New Roman" w:eastAsia="SimSun" w:hAnsi="Times New Roman" w:cs="Times New Roman"/>
          <w:sz w:val="24"/>
          <w:szCs w:val="24"/>
          <w:lang w:eastAsia="zh-CN"/>
        </w:rPr>
        <w:t>- количество мероприятий патриотической направленности для граждан Татарского района</w:t>
      </w:r>
      <w:r w:rsidR="002C5336">
        <w:rPr>
          <w:rFonts w:ascii="Times New Roman" w:eastAsia="SimSun" w:hAnsi="Times New Roman" w:cs="Times New Roman"/>
          <w:sz w:val="24"/>
          <w:szCs w:val="24"/>
          <w:lang w:eastAsia="zh-CN"/>
        </w:rPr>
        <w:t xml:space="preserve"> -130 (2019 -120);</w:t>
      </w:r>
    </w:p>
    <w:p w:rsidR="002C5336" w:rsidRPr="000165A6" w:rsidRDefault="002C5336" w:rsidP="002C5336">
      <w:pPr>
        <w:pStyle w:val="a3"/>
        <w:snapToGrid/>
        <w:spacing w:before="0" w:after="0"/>
        <w:ind w:left="0"/>
      </w:pPr>
      <w:r w:rsidRPr="000165A6">
        <w:t xml:space="preserve">- увеличение количества граждан, принявших участие в мероприятиях, направленных на патриотическое воспитание до </w:t>
      </w:r>
      <w:r>
        <w:t>13</w:t>
      </w:r>
      <w:r w:rsidRPr="000165A6">
        <w:t xml:space="preserve"> 000 человек (в 20</w:t>
      </w:r>
      <w:r>
        <w:t>19</w:t>
      </w:r>
      <w:r w:rsidRPr="000165A6">
        <w:t xml:space="preserve"> году – </w:t>
      </w:r>
      <w:r>
        <w:t>110</w:t>
      </w:r>
      <w:r w:rsidRPr="000165A6">
        <w:t xml:space="preserve">00 человек); </w:t>
      </w:r>
    </w:p>
    <w:p w:rsidR="002C5336" w:rsidRPr="0015299F" w:rsidRDefault="002C5336" w:rsidP="002C5336">
      <w:pPr>
        <w:pStyle w:val="a3"/>
        <w:snapToGrid/>
        <w:spacing w:before="0" w:after="0"/>
        <w:ind w:left="0"/>
        <w:rPr>
          <w:rFonts w:eastAsia="SimSun"/>
          <w:lang w:eastAsia="zh-CN"/>
        </w:rPr>
      </w:pPr>
      <w:r w:rsidRPr="000165A6">
        <w:t xml:space="preserve">- увеличение количества клубов и общественных объединений патриотической направленности, действующих на территории Татарского района до </w:t>
      </w:r>
      <w:r>
        <w:t xml:space="preserve">15 </w:t>
      </w:r>
      <w:r w:rsidRPr="000165A6">
        <w:t xml:space="preserve"> </w:t>
      </w:r>
      <w:r>
        <w:t>(в 2019</w:t>
      </w:r>
      <w:r w:rsidRPr="000165A6">
        <w:t xml:space="preserve"> году – 1</w:t>
      </w:r>
      <w:r>
        <w:t>3</w:t>
      </w:r>
      <w:r w:rsidRPr="000165A6">
        <w:t>);</w:t>
      </w:r>
      <w:r w:rsidRPr="000165A6">
        <w:rPr>
          <w:rFonts w:eastAsia="SimSun"/>
          <w:lang w:eastAsia="zh-CN"/>
        </w:rPr>
        <w:t xml:space="preserve"> </w:t>
      </w:r>
    </w:p>
    <w:p w:rsidR="002C5336" w:rsidRPr="000165A6" w:rsidRDefault="002C5336" w:rsidP="002C5336">
      <w:pPr>
        <w:pStyle w:val="a3"/>
        <w:snapToGrid/>
        <w:spacing w:before="0" w:after="0"/>
        <w:ind w:left="0"/>
        <w:rPr>
          <w:rFonts w:eastAsia="SimSun"/>
          <w:lang w:eastAsia="zh-CN"/>
        </w:rPr>
      </w:pPr>
      <w:r w:rsidRPr="000165A6">
        <w:rPr>
          <w:rFonts w:eastAsia="Times New Roman"/>
        </w:rPr>
        <w:t xml:space="preserve">  </w:t>
      </w:r>
      <w:r w:rsidRPr="000165A6">
        <w:t>- количество социально значимых проектов и гражданских инициатив, реализованных ВПК,  общественными формированиями и инициативными группами граждан</w:t>
      </w:r>
      <w:r>
        <w:t xml:space="preserve"> до 12 (2019 -10)</w:t>
      </w:r>
      <w:r w:rsidRPr="000165A6">
        <w:t xml:space="preserve">; </w:t>
      </w:r>
    </w:p>
    <w:p w:rsidR="002C5336" w:rsidRDefault="002C5336" w:rsidP="002C5336">
      <w:pPr>
        <w:spacing w:after="0" w:line="240" w:lineRule="auto"/>
        <w:rPr>
          <w:rFonts w:ascii="Times New Roman" w:hAnsi="Times New Roman" w:cs="Times New Roman"/>
          <w:sz w:val="24"/>
          <w:szCs w:val="24"/>
        </w:rPr>
      </w:pPr>
      <w:r w:rsidRPr="000165A6">
        <w:rPr>
          <w:rFonts w:ascii="Times New Roman" w:hAnsi="Times New Roman" w:cs="Times New Roman"/>
          <w:sz w:val="24"/>
          <w:szCs w:val="24"/>
        </w:rPr>
        <w:t>- количество специалистов, прошедших профессиональную переподготовку и повышение квалификации в сфере патриотического воспитания</w:t>
      </w:r>
      <w:r>
        <w:rPr>
          <w:rFonts w:ascii="Times New Roman" w:hAnsi="Times New Roman" w:cs="Times New Roman"/>
          <w:sz w:val="24"/>
          <w:szCs w:val="24"/>
        </w:rPr>
        <w:t xml:space="preserve"> - 8 (2019 -5).</w:t>
      </w:r>
    </w:p>
    <w:p w:rsidR="00E051CE" w:rsidRPr="000165A6" w:rsidRDefault="00E051CE" w:rsidP="00E051CE">
      <w:pPr>
        <w:pStyle w:val="ConsPlusNormal"/>
        <w:widowControl/>
        <w:suppressAutoHyphens/>
        <w:ind w:firstLine="709"/>
        <w:jc w:val="both"/>
        <w:rPr>
          <w:rFonts w:ascii="Times New Roman" w:hAnsi="Times New Roman" w:cs="Times New Roman"/>
          <w:color w:val="000000"/>
          <w:sz w:val="24"/>
          <w:szCs w:val="24"/>
        </w:rPr>
      </w:pPr>
      <w:r w:rsidRPr="000165A6">
        <w:rPr>
          <w:sz w:val="24"/>
          <w:szCs w:val="24"/>
        </w:rPr>
        <w:t xml:space="preserve">                                    </w:t>
      </w:r>
    </w:p>
    <w:p w:rsidR="00E051CE" w:rsidRPr="000165A6" w:rsidRDefault="00E051CE" w:rsidP="00E051CE">
      <w:pPr>
        <w:pStyle w:val="ConsPlusNormal"/>
        <w:widowControl/>
        <w:suppressAutoHyphens/>
        <w:ind w:firstLine="709"/>
        <w:jc w:val="both"/>
        <w:rPr>
          <w:rFonts w:ascii="Times New Roman" w:hAnsi="Times New Roman" w:cs="Times New Roman"/>
          <w:color w:val="000000"/>
          <w:sz w:val="24"/>
          <w:szCs w:val="24"/>
        </w:rPr>
      </w:pPr>
      <w:r w:rsidRPr="000165A6">
        <w:rPr>
          <w:rFonts w:ascii="Times New Roman" w:hAnsi="Times New Roman" w:cs="Times New Roman"/>
          <w:color w:val="000000"/>
          <w:sz w:val="24"/>
          <w:szCs w:val="24"/>
        </w:rPr>
        <w:t xml:space="preserve">Результативность реализации Программы оценивается по итогам проведенных мероприятий, социологических опросов, отражающих степень готовности и стремление граждан в Татарском районе к выполнению своего гражданского и патриотического долга во всем многообразии форм его проявления, их умение и желание сочетать общественные и личные интересы. </w:t>
      </w:r>
    </w:p>
    <w:p w:rsidR="000231ED" w:rsidRPr="000165A6" w:rsidRDefault="000231ED" w:rsidP="000231ED">
      <w:pPr>
        <w:pStyle w:val="2"/>
        <w:spacing w:after="0" w:line="240" w:lineRule="auto"/>
        <w:ind w:left="0" w:firstLine="709"/>
        <w:jc w:val="both"/>
      </w:pPr>
    </w:p>
    <w:p w:rsidR="000231ED" w:rsidRPr="000165A6" w:rsidRDefault="000231ED" w:rsidP="000231ED">
      <w:pPr>
        <w:pStyle w:val="2"/>
        <w:suppressAutoHyphens/>
        <w:spacing w:after="0" w:line="240" w:lineRule="auto"/>
        <w:ind w:left="0" w:firstLine="709"/>
        <w:jc w:val="both"/>
        <w:rPr>
          <w:color w:val="000000"/>
        </w:rPr>
      </w:pPr>
      <w:r w:rsidRPr="000165A6">
        <w:rPr>
          <w:color w:val="000000"/>
        </w:rPr>
        <w:t>Реализация Программы позволит:</w:t>
      </w:r>
    </w:p>
    <w:p w:rsidR="000231ED" w:rsidRPr="000165A6" w:rsidRDefault="000231ED" w:rsidP="000231ED">
      <w:pPr>
        <w:pStyle w:val="2"/>
        <w:shd w:val="clear" w:color="auto" w:fill="FFFFFF"/>
        <w:suppressAutoHyphens/>
        <w:spacing w:after="0" w:line="240" w:lineRule="auto"/>
        <w:ind w:left="0" w:firstLine="709"/>
        <w:jc w:val="both"/>
        <w:rPr>
          <w:color w:val="000000"/>
        </w:rPr>
      </w:pPr>
      <w:r w:rsidRPr="000165A6">
        <w:rPr>
          <w:color w:val="000000"/>
        </w:rPr>
        <w:t>- обеспечить рост патриотического сознания у граждан в Татарском районе;</w:t>
      </w:r>
    </w:p>
    <w:p w:rsidR="000231ED" w:rsidRPr="000165A6" w:rsidRDefault="000231ED" w:rsidP="000231ED">
      <w:pPr>
        <w:pStyle w:val="2"/>
        <w:shd w:val="clear" w:color="auto" w:fill="FFFFFF"/>
        <w:suppressAutoHyphens/>
        <w:spacing w:after="0" w:line="240" w:lineRule="auto"/>
        <w:ind w:left="0" w:firstLine="709"/>
        <w:jc w:val="both"/>
        <w:rPr>
          <w:color w:val="000000"/>
        </w:rPr>
      </w:pPr>
      <w:r w:rsidRPr="000165A6">
        <w:rPr>
          <w:color w:val="000000"/>
        </w:rPr>
        <w:t>- обеспечить взаимодействие различных социальных институтов в сложившейся системе патриотического и духовно-нравственного  воспитания;</w:t>
      </w:r>
    </w:p>
    <w:p w:rsidR="000231ED" w:rsidRPr="000165A6" w:rsidRDefault="000231ED" w:rsidP="000231ED">
      <w:pPr>
        <w:pStyle w:val="2"/>
        <w:shd w:val="clear" w:color="auto" w:fill="FFFFFF"/>
        <w:suppressAutoHyphens/>
        <w:spacing w:after="0" w:line="240" w:lineRule="auto"/>
        <w:ind w:left="0" w:firstLine="709"/>
        <w:jc w:val="both"/>
        <w:rPr>
          <w:color w:val="000000"/>
        </w:rPr>
      </w:pPr>
      <w:r w:rsidRPr="000165A6">
        <w:rPr>
          <w:color w:val="000000"/>
        </w:rPr>
        <w:t>- обеспечить распространение передового опыта по патриотическому и духовно-нравственному  воспитанию;</w:t>
      </w:r>
    </w:p>
    <w:p w:rsidR="000231ED" w:rsidRPr="000165A6" w:rsidRDefault="000231ED" w:rsidP="000231ED">
      <w:pPr>
        <w:pStyle w:val="2"/>
        <w:shd w:val="clear" w:color="auto" w:fill="FFFFFF"/>
        <w:suppressAutoHyphens/>
        <w:spacing w:after="0" w:line="240" w:lineRule="auto"/>
        <w:ind w:left="0" w:firstLine="709"/>
        <w:jc w:val="both"/>
        <w:rPr>
          <w:color w:val="000000"/>
        </w:rPr>
      </w:pPr>
      <w:r w:rsidRPr="000165A6">
        <w:rPr>
          <w:color w:val="000000"/>
        </w:rPr>
        <w:t>- привлечь к работе по патриотическому и духовно-нравственному воспитанию образовательные культурные, спортивные учреждения, учреждения молодежной политики, производственные коллективы, деятелей искусства и культуры, художественные коллективы;</w:t>
      </w:r>
    </w:p>
    <w:p w:rsidR="000231ED" w:rsidRPr="000165A6" w:rsidRDefault="000231ED" w:rsidP="000231ED">
      <w:pPr>
        <w:pStyle w:val="2"/>
        <w:shd w:val="clear" w:color="auto" w:fill="FFFFFF"/>
        <w:suppressAutoHyphens/>
        <w:spacing w:after="0" w:line="240" w:lineRule="auto"/>
        <w:ind w:left="0" w:firstLine="709"/>
        <w:jc w:val="both"/>
        <w:rPr>
          <w:color w:val="000000"/>
        </w:rPr>
      </w:pPr>
      <w:r w:rsidRPr="000165A6">
        <w:rPr>
          <w:color w:val="000000"/>
        </w:rPr>
        <w:t>- приобщить граждан к национальной культуре и отечественному искусству, сохранить память о героической истории Отечества, Новосибирской области и Татарского района;</w:t>
      </w:r>
    </w:p>
    <w:p w:rsidR="000231ED" w:rsidRPr="000165A6" w:rsidRDefault="000231ED" w:rsidP="000231ED">
      <w:pPr>
        <w:pStyle w:val="2"/>
        <w:shd w:val="clear" w:color="auto" w:fill="FFFFFF"/>
        <w:suppressAutoHyphens/>
        <w:spacing w:after="0" w:line="240" w:lineRule="auto"/>
        <w:ind w:left="0" w:firstLine="709"/>
        <w:jc w:val="both"/>
        <w:rPr>
          <w:color w:val="000000"/>
        </w:rPr>
      </w:pPr>
      <w:r w:rsidRPr="000165A6">
        <w:rPr>
          <w:color w:val="000000"/>
        </w:rPr>
        <w:t>- оказать поддержку проектной деятельности патриотических клубов, общественных объединений Татарского района, консолидировать усилия по развитию добровольческой деятельности;</w:t>
      </w:r>
    </w:p>
    <w:p w:rsidR="000231ED" w:rsidRPr="000165A6" w:rsidRDefault="000231ED" w:rsidP="000231ED">
      <w:pPr>
        <w:pStyle w:val="2"/>
        <w:shd w:val="clear" w:color="auto" w:fill="FFFFFF"/>
        <w:suppressAutoHyphens/>
        <w:spacing w:after="0" w:line="240" w:lineRule="auto"/>
        <w:ind w:left="0" w:firstLine="709"/>
        <w:jc w:val="both"/>
        <w:rPr>
          <w:color w:val="000000"/>
        </w:rPr>
      </w:pPr>
      <w:r w:rsidRPr="000165A6">
        <w:rPr>
          <w:color w:val="000000"/>
        </w:rPr>
        <w:t>- совершенствовать систему управления процессом патриотического и духовно-нравственного воспитания на основе инновационных форм и технологий;</w:t>
      </w:r>
    </w:p>
    <w:p w:rsidR="000231ED" w:rsidRPr="000165A6" w:rsidRDefault="000231ED" w:rsidP="00542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0165A6">
        <w:rPr>
          <w:rFonts w:ascii="Times New Roman" w:eastAsia="Times New Roman" w:hAnsi="Times New Roman" w:cs="Times New Roman"/>
          <w:sz w:val="24"/>
          <w:szCs w:val="24"/>
        </w:rPr>
        <w:t>- повысить у граждан, проживающих на территории Татарского района, морально-нравственного уровня, а также патриотических идеалов, основ гражданственности и бережного отношения к истории России, Новосибирской области и родного края.</w:t>
      </w:r>
    </w:p>
    <w:p w:rsidR="000231ED" w:rsidRPr="000165A6" w:rsidRDefault="000231ED" w:rsidP="000231ED">
      <w:pPr>
        <w:pStyle w:val="ConsPlusNormal"/>
        <w:widowControl/>
        <w:suppressAutoHyphens/>
        <w:ind w:firstLine="709"/>
        <w:jc w:val="both"/>
        <w:rPr>
          <w:rFonts w:ascii="Times New Roman" w:hAnsi="Times New Roman" w:cs="Times New Roman"/>
          <w:color w:val="000000"/>
          <w:sz w:val="24"/>
          <w:szCs w:val="24"/>
        </w:rPr>
      </w:pPr>
      <w:r w:rsidRPr="000165A6">
        <w:rPr>
          <w:rFonts w:ascii="Times New Roman" w:hAnsi="Times New Roman" w:cs="Times New Roman"/>
          <w:color w:val="000000"/>
          <w:sz w:val="24"/>
          <w:szCs w:val="24"/>
        </w:rPr>
        <w:t>Оценка эффективности реализации Программы осуществляется на основе обобщенных оценочных показателей (индикаторов) согласно приложению №1 посредством непрерывного мониторинга реализуемых мероприятий Программы.</w:t>
      </w:r>
    </w:p>
    <w:p w:rsidR="000231ED" w:rsidRPr="000165A6" w:rsidRDefault="000231ED" w:rsidP="000231ED">
      <w:pPr>
        <w:pStyle w:val="ConsPlusNormal"/>
        <w:widowControl/>
        <w:suppressAutoHyphens/>
        <w:ind w:firstLine="709"/>
        <w:jc w:val="both"/>
        <w:rPr>
          <w:rFonts w:ascii="Times New Roman" w:hAnsi="Times New Roman" w:cs="Times New Roman"/>
          <w:color w:val="000000"/>
          <w:sz w:val="24"/>
          <w:szCs w:val="24"/>
        </w:rPr>
      </w:pPr>
      <w:r w:rsidRPr="000165A6">
        <w:rPr>
          <w:rFonts w:ascii="Times New Roman" w:hAnsi="Times New Roman" w:cs="Times New Roman"/>
          <w:color w:val="000000"/>
          <w:sz w:val="24"/>
          <w:szCs w:val="24"/>
        </w:rPr>
        <w:t xml:space="preserve">Критерием социально-экономической эффективности Программы будет являться степень достижения её стратегической цели при заданных затратах. Эффективность реализации Программы будет обеспечена достижением целевых показателей, четкой </w:t>
      </w:r>
      <w:r w:rsidRPr="000165A6">
        <w:rPr>
          <w:rFonts w:ascii="Times New Roman" w:hAnsi="Times New Roman" w:cs="Times New Roman"/>
          <w:color w:val="000000"/>
          <w:sz w:val="24"/>
          <w:szCs w:val="24"/>
        </w:rPr>
        <w:lastRenderedPageBreak/>
        <w:t xml:space="preserve">организации и </w:t>
      </w:r>
      <w:proofErr w:type="gramStart"/>
      <w:r w:rsidRPr="000165A6">
        <w:rPr>
          <w:rFonts w:ascii="Times New Roman" w:hAnsi="Times New Roman" w:cs="Times New Roman"/>
          <w:color w:val="000000"/>
          <w:sz w:val="24"/>
          <w:szCs w:val="24"/>
        </w:rPr>
        <w:t>контроля за</w:t>
      </w:r>
      <w:proofErr w:type="gramEnd"/>
      <w:r w:rsidRPr="000165A6">
        <w:rPr>
          <w:rFonts w:ascii="Times New Roman" w:hAnsi="Times New Roman" w:cs="Times New Roman"/>
          <w:color w:val="000000"/>
          <w:sz w:val="24"/>
          <w:szCs w:val="24"/>
        </w:rPr>
        <w:t xml:space="preserve"> полнотой и своевременностью исполнения мероприятий Программы. Оценка эффективности реализации Программы проводится путем присвоения каждому целевому индикатору соответствующего балла:</w:t>
      </w:r>
    </w:p>
    <w:p w:rsidR="000231ED" w:rsidRPr="000165A6" w:rsidRDefault="000231ED" w:rsidP="000231ED">
      <w:pPr>
        <w:pStyle w:val="ConsPlusNormal"/>
        <w:widowControl/>
        <w:suppressAutoHyphens/>
        <w:ind w:firstLine="709"/>
        <w:jc w:val="both"/>
        <w:rPr>
          <w:rFonts w:ascii="Times New Roman" w:hAnsi="Times New Roman" w:cs="Times New Roman"/>
          <w:color w:val="000000"/>
          <w:sz w:val="24"/>
          <w:szCs w:val="24"/>
        </w:rPr>
      </w:pPr>
      <w:r w:rsidRPr="000165A6">
        <w:rPr>
          <w:rFonts w:ascii="Times New Roman" w:hAnsi="Times New Roman" w:cs="Times New Roman"/>
          <w:color w:val="000000"/>
          <w:sz w:val="24"/>
          <w:szCs w:val="24"/>
        </w:rPr>
        <w:t>при выполнении целевого индикатора – 0 баллов;</w:t>
      </w:r>
    </w:p>
    <w:p w:rsidR="000231ED" w:rsidRPr="000165A6" w:rsidRDefault="000231ED" w:rsidP="000231ED">
      <w:pPr>
        <w:pStyle w:val="ConsPlusNormal"/>
        <w:widowControl/>
        <w:suppressAutoHyphens/>
        <w:ind w:firstLine="709"/>
        <w:jc w:val="both"/>
        <w:rPr>
          <w:rFonts w:ascii="Times New Roman" w:hAnsi="Times New Roman" w:cs="Times New Roman"/>
          <w:color w:val="000000"/>
          <w:sz w:val="24"/>
          <w:szCs w:val="24"/>
        </w:rPr>
      </w:pPr>
      <w:r w:rsidRPr="000165A6">
        <w:rPr>
          <w:rFonts w:ascii="Times New Roman" w:hAnsi="Times New Roman" w:cs="Times New Roman"/>
          <w:color w:val="000000"/>
          <w:sz w:val="24"/>
          <w:szCs w:val="24"/>
        </w:rPr>
        <w:t>при улучшении целевого индикатора – плюс 1 балл за каждую целую единицу улучшения;</w:t>
      </w:r>
    </w:p>
    <w:p w:rsidR="000231ED" w:rsidRPr="000165A6" w:rsidRDefault="000231ED" w:rsidP="000231ED">
      <w:pPr>
        <w:pStyle w:val="ConsPlusNormal"/>
        <w:widowControl/>
        <w:suppressAutoHyphens/>
        <w:ind w:firstLine="709"/>
        <w:jc w:val="both"/>
        <w:rPr>
          <w:rFonts w:ascii="Times New Roman" w:hAnsi="Times New Roman" w:cs="Times New Roman"/>
          <w:color w:val="000000"/>
          <w:sz w:val="24"/>
          <w:szCs w:val="24"/>
        </w:rPr>
      </w:pPr>
      <w:r w:rsidRPr="000165A6">
        <w:rPr>
          <w:rFonts w:ascii="Times New Roman" w:hAnsi="Times New Roman" w:cs="Times New Roman"/>
          <w:color w:val="000000"/>
          <w:sz w:val="24"/>
          <w:szCs w:val="24"/>
        </w:rPr>
        <w:t>при ухудшении целевого индикатора – минус 1 балл за каждую целую единицу ухудшения.</w:t>
      </w:r>
    </w:p>
    <w:p w:rsidR="000231ED" w:rsidRPr="000165A6" w:rsidRDefault="000231ED" w:rsidP="000231ED">
      <w:pPr>
        <w:pStyle w:val="ConsPlusNormal"/>
        <w:widowControl/>
        <w:suppressAutoHyphens/>
        <w:ind w:firstLine="709"/>
        <w:jc w:val="both"/>
        <w:rPr>
          <w:rFonts w:ascii="Times New Roman" w:hAnsi="Times New Roman"/>
          <w:sz w:val="24"/>
          <w:szCs w:val="24"/>
        </w:rPr>
      </w:pPr>
      <w:r w:rsidRPr="000165A6">
        <w:rPr>
          <w:rFonts w:ascii="Times New Roman" w:hAnsi="Times New Roman" w:cs="Times New Roman"/>
          <w:color w:val="000000"/>
          <w:sz w:val="24"/>
          <w:szCs w:val="24"/>
        </w:rPr>
        <w:t xml:space="preserve">Результативность Программы определяется по итоговой сводной оценке: «отрицательное значение» – результативность снизилась по сравнению с предыдущим годом; «0 баллов» – результативность находится на уровне предыдущего года; «положительное значение» – результативность повысилась по сравнению с предыдущим годом. </w:t>
      </w:r>
    </w:p>
    <w:p w:rsidR="006E3162" w:rsidRPr="000165A6" w:rsidRDefault="006E3162">
      <w:pPr>
        <w:rPr>
          <w:sz w:val="24"/>
          <w:szCs w:val="24"/>
        </w:rPr>
      </w:pPr>
    </w:p>
    <w:sectPr w:rsidR="006E3162" w:rsidRPr="000165A6" w:rsidSect="0005313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FD4D68"/>
    <w:multiLevelType w:val="multilevel"/>
    <w:tmpl w:val="8A0428CC"/>
    <w:lvl w:ilvl="0">
      <w:start w:val="3"/>
      <w:numFmt w:val="decimal"/>
      <w:lvlText w:val="%1."/>
      <w:lvlJc w:val="left"/>
      <w:pPr>
        <w:ind w:left="435" w:hanging="43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nsid w:val="6D6878FB"/>
    <w:multiLevelType w:val="multilevel"/>
    <w:tmpl w:val="754EC32C"/>
    <w:lvl w:ilvl="0">
      <w:start w:val="1"/>
      <w:numFmt w:val="decimal"/>
      <w:lvlText w:val="%1."/>
      <w:lvlJc w:val="left"/>
      <w:pPr>
        <w:ind w:left="1849" w:hanging="114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231ED"/>
    <w:rsid w:val="000165A6"/>
    <w:rsid w:val="000202F1"/>
    <w:rsid w:val="000231ED"/>
    <w:rsid w:val="00032E8B"/>
    <w:rsid w:val="000343BE"/>
    <w:rsid w:val="00053133"/>
    <w:rsid w:val="00061E19"/>
    <w:rsid w:val="000931EF"/>
    <w:rsid w:val="00096A1C"/>
    <w:rsid w:val="00137E02"/>
    <w:rsid w:val="00143224"/>
    <w:rsid w:val="00143B3B"/>
    <w:rsid w:val="0015299F"/>
    <w:rsid w:val="00155773"/>
    <w:rsid w:val="0016392F"/>
    <w:rsid w:val="00174CA1"/>
    <w:rsid w:val="00176E28"/>
    <w:rsid w:val="00197A91"/>
    <w:rsid w:val="001B48B5"/>
    <w:rsid w:val="001C0D31"/>
    <w:rsid w:val="001C6560"/>
    <w:rsid w:val="001D3F9F"/>
    <w:rsid w:val="001E00C6"/>
    <w:rsid w:val="001E17E5"/>
    <w:rsid w:val="0026557A"/>
    <w:rsid w:val="002C5336"/>
    <w:rsid w:val="002D1EAB"/>
    <w:rsid w:val="002F0290"/>
    <w:rsid w:val="00307771"/>
    <w:rsid w:val="003209F0"/>
    <w:rsid w:val="00323C1C"/>
    <w:rsid w:val="003543BE"/>
    <w:rsid w:val="00373F16"/>
    <w:rsid w:val="003B1689"/>
    <w:rsid w:val="003C2599"/>
    <w:rsid w:val="003C41D5"/>
    <w:rsid w:val="003F4FC9"/>
    <w:rsid w:val="004014D8"/>
    <w:rsid w:val="004053A2"/>
    <w:rsid w:val="004873E9"/>
    <w:rsid w:val="004D3CB2"/>
    <w:rsid w:val="004E48DA"/>
    <w:rsid w:val="005337DC"/>
    <w:rsid w:val="0054212D"/>
    <w:rsid w:val="0058093A"/>
    <w:rsid w:val="00590454"/>
    <w:rsid w:val="005916F1"/>
    <w:rsid w:val="00597BCB"/>
    <w:rsid w:val="005A4635"/>
    <w:rsid w:val="005C1A2E"/>
    <w:rsid w:val="005F17D9"/>
    <w:rsid w:val="00605015"/>
    <w:rsid w:val="00621FDE"/>
    <w:rsid w:val="006303B4"/>
    <w:rsid w:val="006436D7"/>
    <w:rsid w:val="00660CD7"/>
    <w:rsid w:val="006B7CD9"/>
    <w:rsid w:val="006C3A65"/>
    <w:rsid w:val="006D483E"/>
    <w:rsid w:val="006E24DA"/>
    <w:rsid w:val="006E3162"/>
    <w:rsid w:val="006F3261"/>
    <w:rsid w:val="00702605"/>
    <w:rsid w:val="0074498B"/>
    <w:rsid w:val="00771866"/>
    <w:rsid w:val="007B4994"/>
    <w:rsid w:val="007C6623"/>
    <w:rsid w:val="00807389"/>
    <w:rsid w:val="00836BA6"/>
    <w:rsid w:val="00845054"/>
    <w:rsid w:val="008851F9"/>
    <w:rsid w:val="008B494C"/>
    <w:rsid w:val="008B6D2B"/>
    <w:rsid w:val="00927AB1"/>
    <w:rsid w:val="00937ACF"/>
    <w:rsid w:val="00983242"/>
    <w:rsid w:val="00983BED"/>
    <w:rsid w:val="009D3E0C"/>
    <w:rsid w:val="009E750E"/>
    <w:rsid w:val="00A541A3"/>
    <w:rsid w:val="00A81C6C"/>
    <w:rsid w:val="00A96E5C"/>
    <w:rsid w:val="00AF09DD"/>
    <w:rsid w:val="00B000CA"/>
    <w:rsid w:val="00B01C78"/>
    <w:rsid w:val="00B52BB3"/>
    <w:rsid w:val="00BC453B"/>
    <w:rsid w:val="00BC6E66"/>
    <w:rsid w:val="00C0341B"/>
    <w:rsid w:val="00C14D29"/>
    <w:rsid w:val="00C15EBB"/>
    <w:rsid w:val="00C30D18"/>
    <w:rsid w:val="00C36708"/>
    <w:rsid w:val="00C4640D"/>
    <w:rsid w:val="00C53D96"/>
    <w:rsid w:val="00C571F4"/>
    <w:rsid w:val="00C938F3"/>
    <w:rsid w:val="00CD204B"/>
    <w:rsid w:val="00D0552D"/>
    <w:rsid w:val="00D21E84"/>
    <w:rsid w:val="00D2515C"/>
    <w:rsid w:val="00D455F0"/>
    <w:rsid w:val="00D61DDF"/>
    <w:rsid w:val="00D62C98"/>
    <w:rsid w:val="00D77A29"/>
    <w:rsid w:val="00DA0EF9"/>
    <w:rsid w:val="00DA6348"/>
    <w:rsid w:val="00DA6C77"/>
    <w:rsid w:val="00DC1A87"/>
    <w:rsid w:val="00DD5469"/>
    <w:rsid w:val="00DF5076"/>
    <w:rsid w:val="00E051CE"/>
    <w:rsid w:val="00E075D8"/>
    <w:rsid w:val="00E1595F"/>
    <w:rsid w:val="00E309F7"/>
    <w:rsid w:val="00E3477E"/>
    <w:rsid w:val="00EA0D48"/>
    <w:rsid w:val="00EA3D36"/>
    <w:rsid w:val="00EB44F4"/>
    <w:rsid w:val="00EB6E8C"/>
    <w:rsid w:val="00F07217"/>
    <w:rsid w:val="00F608F2"/>
    <w:rsid w:val="00F94920"/>
    <w:rsid w:val="00FA6A8F"/>
    <w:rsid w:val="00FC3D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313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0231ED"/>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rsid w:val="000231ED"/>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2">
    <w:name w:val="Body Text Indent 2"/>
    <w:basedOn w:val="a"/>
    <w:link w:val="20"/>
    <w:rsid w:val="000231ED"/>
    <w:pPr>
      <w:spacing w:after="120" w:line="480" w:lineRule="auto"/>
      <w:ind w:left="283"/>
    </w:pPr>
    <w:rPr>
      <w:rFonts w:ascii="Times New Roman" w:eastAsia="SimSun" w:hAnsi="Times New Roman" w:cs="Times New Roman"/>
      <w:sz w:val="24"/>
      <w:szCs w:val="24"/>
      <w:lang w:eastAsia="zh-CN"/>
    </w:rPr>
  </w:style>
  <w:style w:type="character" w:customStyle="1" w:styleId="20">
    <w:name w:val="Основной текст с отступом 2 Знак"/>
    <w:basedOn w:val="a0"/>
    <w:link w:val="2"/>
    <w:rsid w:val="000231ED"/>
    <w:rPr>
      <w:rFonts w:ascii="Times New Roman" w:eastAsia="SimSun" w:hAnsi="Times New Roman" w:cs="Times New Roman"/>
      <w:sz w:val="24"/>
      <w:szCs w:val="24"/>
      <w:lang w:eastAsia="zh-CN"/>
    </w:rPr>
  </w:style>
  <w:style w:type="paragraph" w:styleId="a3">
    <w:name w:val="List Paragraph"/>
    <w:basedOn w:val="a"/>
    <w:qFormat/>
    <w:rsid w:val="000231ED"/>
    <w:pPr>
      <w:snapToGrid w:val="0"/>
      <w:spacing w:before="100" w:after="100" w:line="240" w:lineRule="auto"/>
      <w:ind w:left="720"/>
    </w:pPr>
    <w:rPr>
      <w:rFonts w:ascii="Times New Roman" w:eastAsia="Calibri" w:hAnsi="Times New Roman" w:cs="Times New Roman"/>
      <w:sz w:val="24"/>
      <w:szCs w:val="24"/>
    </w:rPr>
  </w:style>
  <w:style w:type="paragraph" w:styleId="3">
    <w:name w:val="Body Text Indent 3"/>
    <w:basedOn w:val="a"/>
    <w:link w:val="30"/>
    <w:rsid w:val="000231ED"/>
    <w:pPr>
      <w:snapToGrid w:val="0"/>
      <w:spacing w:before="100" w:after="120" w:line="240" w:lineRule="auto"/>
      <w:ind w:left="283"/>
    </w:pPr>
    <w:rPr>
      <w:rFonts w:ascii="Times New Roman" w:eastAsia="Calibri" w:hAnsi="Times New Roman" w:cs="Times New Roman"/>
      <w:sz w:val="16"/>
      <w:szCs w:val="16"/>
    </w:rPr>
  </w:style>
  <w:style w:type="character" w:customStyle="1" w:styleId="30">
    <w:name w:val="Основной текст с отступом 3 Знак"/>
    <w:basedOn w:val="a0"/>
    <w:link w:val="3"/>
    <w:rsid w:val="000231ED"/>
    <w:rPr>
      <w:rFonts w:ascii="Times New Roman" w:eastAsia="Calibri" w:hAnsi="Times New Roman" w:cs="Times New Roman"/>
      <w:sz w:val="16"/>
      <w:szCs w:val="16"/>
    </w:rPr>
  </w:style>
  <w:style w:type="paragraph" w:customStyle="1" w:styleId="ConsTitle">
    <w:name w:val="ConsTitle"/>
    <w:rsid w:val="000231ED"/>
    <w:pPr>
      <w:widowControl w:val="0"/>
      <w:autoSpaceDE w:val="0"/>
      <w:autoSpaceDN w:val="0"/>
      <w:adjustRightInd w:val="0"/>
      <w:spacing w:after="0" w:line="240" w:lineRule="auto"/>
      <w:ind w:right="19772"/>
    </w:pPr>
    <w:rPr>
      <w:rFonts w:ascii="Arial" w:eastAsia="Calibri" w:hAnsi="Arial" w:cs="Arial"/>
      <w:b/>
      <w:bCs/>
      <w:sz w:val="20"/>
      <w:szCs w:val="20"/>
    </w:rPr>
  </w:style>
  <w:style w:type="paragraph" w:customStyle="1" w:styleId="1">
    <w:name w:val="Обычный1"/>
    <w:rsid w:val="000231ED"/>
    <w:pPr>
      <w:spacing w:after="0" w:line="300" w:lineRule="auto"/>
      <w:ind w:left="3400"/>
      <w:jc w:val="both"/>
    </w:pPr>
    <w:rPr>
      <w:rFonts w:ascii="Times New Roman" w:eastAsia="Calibri" w:hAnsi="Times New Roman" w:cs="Times New Roman"/>
      <w:sz w:val="24"/>
      <w:szCs w:val="20"/>
    </w:rPr>
  </w:style>
  <w:style w:type="paragraph" w:customStyle="1" w:styleId="ConsPlusNormal">
    <w:name w:val="ConsPlusNormal"/>
    <w:rsid w:val="000231ED"/>
    <w:pPr>
      <w:widowControl w:val="0"/>
      <w:autoSpaceDE w:val="0"/>
      <w:autoSpaceDN w:val="0"/>
      <w:adjustRightInd w:val="0"/>
      <w:spacing w:after="0" w:line="240" w:lineRule="auto"/>
      <w:ind w:firstLine="720"/>
    </w:pPr>
    <w:rPr>
      <w:rFonts w:ascii="Arial" w:eastAsia="Calibri" w:hAnsi="Arial" w:cs="Arial"/>
      <w:sz w:val="20"/>
      <w:szCs w:val="20"/>
    </w:rPr>
  </w:style>
  <w:style w:type="character" w:customStyle="1" w:styleId="val">
    <w:name w:val="val"/>
    <w:basedOn w:val="a0"/>
    <w:uiPriority w:val="99"/>
    <w:rsid w:val="000231ED"/>
    <w:rPr>
      <w:rFonts w:ascii="Times New Roman" w:hAnsi="Times New Roman" w:cs="Times New Roman" w:hint="default"/>
    </w:rPr>
  </w:style>
  <w:style w:type="paragraph" w:styleId="a4">
    <w:name w:val="No Spacing"/>
    <w:uiPriority w:val="1"/>
    <w:qFormat/>
    <w:rsid w:val="000231ED"/>
    <w:pPr>
      <w:spacing w:after="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FF3C9D-A646-406C-84D5-375370237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1</Pages>
  <Words>4478</Words>
  <Characters>25526</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29945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adm22</dc:creator>
  <cp:keywords/>
  <dc:description/>
  <cp:lastModifiedBy>Лилия</cp:lastModifiedBy>
  <cp:revision>80</cp:revision>
  <cp:lastPrinted>2019-11-05T08:00:00Z</cp:lastPrinted>
  <dcterms:created xsi:type="dcterms:W3CDTF">2016-10-24T02:40:00Z</dcterms:created>
  <dcterms:modified xsi:type="dcterms:W3CDTF">2019-12-17T07:23:00Z</dcterms:modified>
</cp:coreProperties>
</file>